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87" w:rsidRPr="00DB2B3F" w:rsidRDefault="00DB2B3F" w:rsidP="00DB2B3F">
      <w:pPr>
        <w:spacing w:afterLines="50" w:after="180"/>
        <w:jc w:val="center"/>
        <w:rPr>
          <w:rFonts w:hint="eastAsia"/>
          <w:b/>
          <w:sz w:val="32"/>
        </w:rPr>
      </w:pPr>
      <w:r w:rsidRPr="00DB2B3F">
        <w:rPr>
          <w:b/>
          <w:noProof/>
          <w:color w:val="1F3864" w:themeColor="accent5" w:themeShade="80"/>
          <w:sz w:val="28"/>
        </w:rPr>
        <w:drawing>
          <wp:anchor distT="0" distB="0" distL="114300" distR="114300" simplePos="0" relativeHeight="251658240" behindDoc="0" locked="0" layoutInCell="1" allowOverlap="1" wp14:anchorId="2B4E4ABE" wp14:editId="75961DC8">
            <wp:simplePos x="0" y="0"/>
            <wp:positionH relativeFrom="column">
              <wp:posOffset>399415</wp:posOffset>
            </wp:positionH>
            <wp:positionV relativeFrom="paragraph">
              <wp:posOffset>523875</wp:posOffset>
            </wp:positionV>
            <wp:extent cx="314325" cy="314325"/>
            <wp:effectExtent l="0" t="0" r="9525" b="9525"/>
            <wp:wrapNone/>
            <wp:docPr id="5" name="圖片 5" descr="ãè®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è®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787" w:rsidRPr="00DB2B3F">
        <w:rPr>
          <w:rFonts w:hint="eastAsia"/>
          <w:b/>
          <w:color w:val="1F3864" w:themeColor="accent5" w:themeShade="80"/>
          <w:sz w:val="36"/>
        </w:rPr>
        <w:t>本校</w:t>
      </w:r>
      <w:proofErr w:type="gramStart"/>
      <w:r w:rsidR="00401787" w:rsidRPr="00DB2B3F">
        <w:rPr>
          <w:rFonts w:hint="eastAsia"/>
          <w:b/>
          <w:color w:val="1F3864" w:themeColor="accent5" w:themeShade="80"/>
          <w:sz w:val="36"/>
        </w:rPr>
        <w:t>107</w:t>
      </w:r>
      <w:proofErr w:type="gramEnd"/>
      <w:r w:rsidR="00401787" w:rsidRPr="00DB2B3F">
        <w:rPr>
          <w:rFonts w:hint="eastAsia"/>
          <w:b/>
          <w:color w:val="1F3864" w:themeColor="accent5" w:themeShade="80"/>
          <w:sz w:val="36"/>
        </w:rPr>
        <w:t>年度新聞發佈績優單位</w:t>
      </w:r>
    </w:p>
    <w:p w:rsidR="00401787" w:rsidRPr="00DB2B3F" w:rsidRDefault="00401787" w:rsidP="00DB2B3F">
      <w:pPr>
        <w:spacing w:line="360" w:lineRule="exact"/>
        <w:ind w:firstLineChars="450" w:firstLine="1261"/>
        <w:rPr>
          <w:b/>
          <w:color w:val="C00000"/>
          <w:sz w:val="28"/>
        </w:rPr>
      </w:pPr>
      <w:r w:rsidRPr="00DB2B3F">
        <w:rPr>
          <w:rFonts w:hint="eastAsia"/>
          <w:b/>
          <w:color w:val="C00000"/>
          <w:sz w:val="28"/>
        </w:rPr>
        <w:t>行政績優單位</w:t>
      </w:r>
      <w:r w:rsidRPr="00DB2B3F">
        <w:rPr>
          <w:rFonts w:hint="eastAsia"/>
          <w:b/>
          <w:color w:val="C00000"/>
          <w:sz w:val="28"/>
        </w:rPr>
        <w:t>:</w:t>
      </w:r>
      <w:r w:rsidRPr="00DB2B3F">
        <w:rPr>
          <w:rFonts w:hint="eastAsia"/>
          <w:b/>
          <w:color w:val="C00000"/>
          <w:sz w:val="28"/>
        </w:rPr>
        <w:t>學</w:t>
      </w:r>
      <w:proofErr w:type="gramStart"/>
      <w:r w:rsidRPr="00DB2B3F">
        <w:rPr>
          <w:rFonts w:hint="eastAsia"/>
          <w:b/>
          <w:color w:val="C00000"/>
          <w:sz w:val="28"/>
        </w:rPr>
        <w:t>務</w:t>
      </w:r>
      <w:proofErr w:type="gramEnd"/>
      <w:r w:rsidRPr="00DB2B3F">
        <w:rPr>
          <w:rFonts w:hint="eastAsia"/>
          <w:b/>
          <w:color w:val="C00000"/>
          <w:sz w:val="28"/>
        </w:rPr>
        <w:t>處</w:t>
      </w:r>
    </w:p>
    <w:p w:rsidR="00401787" w:rsidRDefault="00DB2B3F" w:rsidP="00401787">
      <w:pPr>
        <w:ind w:firstLineChars="506" w:firstLine="1214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5A1B5B" wp14:editId="46D846E1">
            <wp:simplePos x="0" y="0"/>
            <wp:positionH relativeFrom="column">
              <wp:posOffset>314325</wp:posOffset>
            </wp:positionH>
            <wp:positionV relativeFrom="paragraph">
              <wp:posOffset>2700655</wp:posOffset>
            </wp:positionV>
            <wp:extent cx="314325" cy="314325"/>
            <wp:effectExtent l="0" t="0" r="9525" b="9525"/>
            <wp:wrapNone/>
            <wp:docPr id="6" name="圖片 6" descr="ãè®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è®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787" w:rsidRPr="00401787">
        <w:rPr>
          <w:noProof/>
        </w:rPr>
        <w:drawing>
          <wp:inline distT="0" distB="0" distL="0" distR="0" wp14:anchorId="4DE7E6CF" wp14:editId="548E78CD">
            <wp:extent cx="4048125" cy="2653030"/>
            <wp:effectExtent l="0" t="0" r="9525" b="0"/>
            <wp:docPr id="1" name="圖片 1" descr="D:\業務檔案\新聞\獎勵辦法\107年度新聞績優單位\DSC09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業務檔案\新聞\獎勵辦法\107年度新聞績優單位\DSC09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195" cy="265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787" w:rsidRPr="00DB2B3F" w:rsidRDefault="00401787" w:rsidP="00DB2B3F">
      <w:pPr>
        <w:spacing w:line="360" w:lineRule="exact"/>
        <w:ind w:firstLineChars="450" w:firstLine="1261"/>
        <w:rPr>
          <w:b/>
          <w:color w:val="C00000"/>
          <w:sz w:val="28"/>
        </w:rPr>
      </w:pPr>
      <w:r w:rsidRPr="00DB2B3F">
        <w:rPr>
          <w:rFonts w:hint="eastAsia"/>
          <w:b/>
          <w:color w:val="C00000"/>
          <w:sz w:val="28"/>
        </w:rPr>
        <w:t>學術績優單位</w:t>
      </w:r>
      <w:r w:rsidRPr="00DB2B3F">
        <w:rPr>
          <w:rFonts w:hint="eastAsia"/>
          <w:b/>
          <w:color w:val="C00000"/>
          <w:sz w:val="28"/>
        </w:rPr>
        <w:t>:</w:t>
      </w:r>
      <w:r w:rsidRPr="00DB2B3F">
        <w:rPr>
          <w:rFonts w:hint="eastAsia"/>
          <w:b/>
          <w:color w:val="C00000"/>
          <w:sz w:val="28"/>
        </w:rPr>
        <w:t>國語文學系</w:t>
      </w:r>
    </w:p>
    <w:p w:rsidR="00401787" w:rsidRPr="00401787" w:rsidRDefault="00DB2B3F" w:rsidP="00401787">
      <w:pPr>
        <w:ind w:firstLineChars="506" w:firstLine="1214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A9D682" wp14:editId="1F971038">
            <wp:simplePos x="0" y="0"/>
            <wp:positionH relativeFrom="column">
              <wp:posOffset>314325</wp:posOffset>
            </wp:positionH>
            <wp:positionV relativeFrom="paragraph">
              <wp:posOffset>2676525</wp:posOffset>
            </wp:positionV>
            <wp:extent cx="314325" cy="314325"/>
            <wp:effectExtent l="0" t="0" r="9525" b="9525"/>
            <wp:wrapNone/>
            <wp:docPr id="7" name="圖片 7" descr="ãè®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è®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787" w:rsidRPr="00401787">
        <w:rPr>
          <w:noProof/>
        </w:rPr>
        <w:drawing>
          <wp:inline distT="0" distB="0" distL="0" distR="0" wp14:anchorId="5B45A7C3" wp14:editId="1A41CE2A">
            <wp:extent cx="4095750" cy="2653030"/>
            <wp:effectExtent l="0" t="0" r="0" b="0"/>
            <wp:docPr id="2" name="圖片 2" descr="D:\業務檔案\新聞\獎勵辦法\107年度新聞績優單位\DSC09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業務檔案\新聞\獎勵辦法\107年度新聞績優單位\DSC09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450" cy="265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E24" w:rsidRPr="00DB2B3F" w:rsidRDefault="00401787" w:rsidP="00DB2B3F">
      <w:pPr>
        <w:spacing w:line="360" w:lineRule="exact"/>
        <w:ind w:firstLineChars="450" w:firstLine="1261"/>
        <w:rPr>
          <w:b/>
          <w:color w:val="C00000"/>
          <w:sz w:val="28"/>
        </w:rPr>
      </w:pPr>
      <w:r w:rsidRPr="00DB2B3F">
        <w:rPr>
          <w:rFonts w:hint="eastAsia"/>
          <w:b/>
          <w:color w:val="C00000"/>
          <w:sz w:val="28"/>
        </w:rPr>
        <w:t>學術績優單位</w:t>
      </w:r>
      <w:r w:rsidRPr="00DB2B3F">
        <w:rPr>
          <w:rFonts w:hint="eastAsia"/>
          <w:b/>
          <w:color w:val="C00000"/>
          <w:sz w:val="28"/>
        </w:rPr>
        <w:t>:</w:t>
      </w:r>
      <w:r w:rsidRPr="00DB2B3F">
        <w:rPr>
          <w:rFonts w:hint="eastAsia"/>
          <w:b/>
          <w:color w:val="C00000"/>
          <w:sz w:val="28"/>
        </w:rPr>
        <w:t>戲劇創作與應用學系</w:t>
      </w:r>
    </w:p>
    <w:p w:rsidR="00401787" w:rsidRPr="00401787" w:rsidRDefault="00401787" w:rsidP="00401787">
      <w:pPr>
        <w:ind w:firstLineChars="506" w:firstLine="1214"/>
        <w:rPr>
          <w:rFonts w:hint="eastAsia"/>
        </w:rPr>
      </w:pPr>
      <w:r w:rsidRPr="00401787">
        <w:rPr>
          <w:noProof/>
        </w:rPr>
        <w:drawing>
          <wp:inline distT="0" distB="0" distL="0" distR="0">
            <wp:extent cx="4095750" cy="2712569"/>
            <wp:effectExtent l="0" t="0" r="0" b="0"/>
            <wp:docPr id="3" name="圖片 3" descr="D:\業務檔案\新聞\獎勵辦法\107年度新聞績優單位\DSC09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業務檔案\新聞\獎勵辦法\107年度新聞績優單位\DSC098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421" cy="2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787" w:rsidRPr="00401787" w:rsidSect="00401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87"/>
    <w:rsid w:val="00401787"/>
    <w:rsid w:val="00827E24"/>
    <w:rsid w:val="00DB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AFB4E-4BD9-4767-A6C3-6579AD77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1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2019-01-09T08:07:00Z</dcterms:created>
  <dcterms:modified xsi:type="dcterms:W3CDTF">2019-01-09T08:17:00Z</dcterms:modified>
</cp:coreProperties>
</file>