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024347" w:rsidRDefault="00D715D1" w:rsidP="00D715D1">
      <w:pPr>
        <w:jc w:val="center"/>
        <w:rPr>
          <w:rFonts w:ascii="標楷體" w:eastAsia="標楷體" w:hAnsi="標楷體"/>
          <w:sz w:val="32"/>
        </w:rPr>
      </w:pPr>
      <w:r w:rsidRPr="00D715D1">
        <w:rPr>
          <w:rFonts w:ascii="標楷體" w:eastAsia="標楷體" w:hAnsi="標楷體" w:hint="eastAsia"/>
          <w:sz w:val="32"/>
        </w:rPr>
        <w:t>國立</w:t>
      </w:r>
      <w:proofErr w:type="gramStart"/>
      <w:r w:rsidRPr="00D715D1">
        <w:rPr>
          <w:rFonts w:ascii="標楷體" w:eastAsia="標楷體" w:hAnsi="標楷體" w:hint="eastAsia"/>
          <w:sz w:val="32"/>
        </w:rPr>
        <w:t>臺</w:t>
      </w:r>
      <w:proofErr w:type="gramEnd"/>
      <w:r w:rsidRPr="00D715D1">
        <w:rPr>
          <w:rFonts w:ascii="標楷體" w:eastAsia="標楷體" w:hAnsi="標楷體" w:hint="eastAsia"/>
          <w:sz w:val="32"/>
        </w:rPr>
        <w:t>南大學</w:t>
      </w:r>
      <w:r w:rsidR="00FB7B1B">
        <w:rPr>
          <w:rFonts w:ascii="標楷體" w:eastAsia="標楷體" w:hAnsi="標楷體" w:hint="eastAsia"/>
          <w:sz w:val="32"/>
        </w:rPr>
        <w:t>新聘教師</w:t>
      </w:r>
      <w:r w:rsidR="002A69C8">
        <w:rPr>
          <w:rFonts w:ascii="標楷體" w:eastAsia="標楷體" w:hAnsi="標楷體" w:hint="eastAsia"/>
          <w:sz w:val="32"/>
        </w:rPr>
        <w:t>程序</w:t>
      </w:r>
      <w:r w:rsidRPr="00D715D1">
        <w:rPr>
          <w:rFonts w:ascii="標楷體" w:eastAsia="標楷體" w:hAnsi="標楷體" w:hint="eastAsia"/>
          <w:sz w:val="32"/>
        </w:rPr>
        <w:t>檢核表</w:t>
      </w:r>
    </w:p>
    <w:p w:rsidR="00D715D1" w:rsidRPr="008402CD" w:rsidRDefault="00FB7B1B" w:rsidP="00FB7B1B">
      <w:pPr>
        <w:rPr>
          <w:rFonts w:ascii="標楷體" w:eastAsia="標楷體" w:hAnsi="標楷體"/>
          <w:sz w:val="28"/>
          <w:u w:val="single"/>
        </w:rPr>
      </w:pPr>
      <w:r w:rsidRPr="00FB7B1B">
        <w:rPr>
          <w:rFonts w:ascii="標楷體" w:eastAsia="標楷體" w:hAnsi="標楷體" w:hint="eastAsia"/>
          <w:sz w:val="28"/>
        </w:rPr>
        <w:t>申請系所：</w:t>
      </w:r>
      <w:r w:rsidRPr="00FB7B1B">
        <w:rPr>
          <w:rFonts w:ascii="標楷體" w:eastAsia="標楷體" w:hAnsi="標楷體" w:hint="eastAsia"/>
          <w:sz w:val="28"/>
          <w:u w:val="single"/>
        </w:rPr>
        <w:t xml:space="preserve"> </w:t>
      </w:r>
      <w:r w:rsidR="00397FA4">
        <w:rPr>
          <w:rFonts w:ascii="標楷體" w:eastAsia="標楷體" w:hAnsi="標楷體"/>
          <w:sz w:val="28"/>
          <w:u w:val="single"/>
        </w:rPr>
        <w:t xml:space="preserve">                        </w:t>
      </w:r>
      <w:r w:rsidR="00397FA4" w:rsidRPr="00397FA4">
        <w:rPr>
          <w:rFonts w:ascii="標楷體" w:eastAsia="標楷體" w:hAnsi="標楷體"/>
          <w:sz w:val="28"/>
        </w:rPr>
        <w:t xml:space="preserve">  </w:t>
      </w:r>
      <w:r w:rsidR="00397FA4">
        <w:rPr>
          <w:rFonts w:ascii="標楷體" w:eastAsia="標楷體" w:hAnsi="標楷體"/>
          <w:sz w:val="28"/>
        </w:rPr>
        <w:t xml:space="preserve">                       </w:t>
      </w:r>
      <w:r w:rsidR="00397FA4" w:rsidRPr="00397FA4">
        <w:rPr>
          <w:rFonts w:ascii="標楷體" w:eastAsia="標楷體" w:hAnsi="標楷體"/>
          <w:color w:val="FF0000"/>
          <w:sz w:val="20"/>
          <w:szCs w:val="20"/>
        </w:rPr>
        <w:t xml:space="preserve"> </w:t>
      </w:r>
      <w:r w:rsidR="00397FA4">
        <w:rPr>
          <w:rFonts w:ascii="標楷體" w:eastAsia="標楷體" w:hAnsi="標楷體"/>
          <w:color w:val="FF0000"/>
          <w:sz w:val="20"/>
          <w:szCs w:val="20"/>
        </w:rPr>
        <w:t xml:space="preserve">     </w:t>
      </w:r>
      <w:r w:rsidR="00397FA4" w:rsidRPr="008402CD">
        <w:rPr>
          <w:rFonts w:ascii="標楷體" w:eastAsia="標楷體" w:hAnsi="標楷體" w:hint="eastAsia"/>
          <w:sz w:val="20"/>
          <w:szCs w:val="20"/>
        </w:rPr>
        <w:t>版本:</w:t>
      </w:r>
      <w:r w:rsidR="00397FA4" w:rsidRPr="008402CD">
        <w:rPr>
          <w:rFonts w:ascii="標楷體" w:eastAsia="標楷體" w:hAnsi="標楷體"/>
          <w:sz w:val="20"/>
          <w:szCs w:val="20"/>
        </w:rPr>
        <w:t>113.4.24</w:t>
      </w:r>
    </w:p>
    <w:tbl>
      <w:tblPr>
        <w:tblStyle w:val="a3"/>
        <w:tblW w:w="522.80pt" w:type="dxa"/>
        <w:tblLook w:firstRow="1" w:lastRow="0" w:firstColumn="1" w:lastColumn="0" w:noHBand="0" w:noVBand="1"/>
      </w:tblPr>
      <w:tblGrid>
        <w:gridCol w:w="456"/>
        <w:gridCol w:w="6146"/>
        <w:gridCol w:w="1330"/>
        <w:gridCol w:w="1218"/>
        <w:gridCol w:w="1306"/>
      </w:tblGrid>
      <w:tr w:rsidR="00896D5C" w:rsidTr="00542137">
        <w:tc>
          <w:tcPr>
            <w:tcW w:w="330.10pt" w:type="dxa"/>
            <w:gridSpan w:val="2"/>
            <w:vAlign w:val="center"/>
          </w:tcPr>
          <w:p w:rsidR="00896D5C" w:rsidRPr="00B6684D" w:rsidRDefault="00896D5C" w:rsidP="00896D5C">
            <w:pPr>
              <w:snapToGrid w:val="0"/>
              <w:ind w:start="1.40pt" w:end="1.40pt"/>
              <w:jc w:val="center"/>
              <w:rPr>
                <w:rFonts w:ascii="Times New Roman" w:eastAsia="標楷體" w:hAnsi="Times New Roman" w:cs="新細明體"/>
                <w:color w:val="000000"/>
                <w:kern w:val="0"/>
              </w:rPr>
            </w:pPr>
            <w:r w:rsidRPr="00B6684D">
              <w:rPr>
                <w:rFonts w:ascii="Times New Roman" w:eastAsia="標楷體" w:hAnsi="Times New Roman" w:cs="新細明體" w:hint="eastAsia"/>
                <w:color w:val="000000"/>
                <w:kern w:val="0"/>
              </w:rPr>
              <w:t>檢核事項</w:t>
            </w:r>
          </w:p>
        </w:tc>
        <w:tc>
          <w:tcPr>
            <w:tcW w:w="66.50pt" w:type="dxa"/>
            <w:vAlign w:val="center"/>
          </w:tcPr>
          <w:p w:rsidR="00896D5C" w:rsidRPr="00B6684D" w:rsidRDefault="00896D5C" w:rsidP="00896D5C">
            <w:pPr>
              <w:snapToGrid w:val="0"/>
              <w:spacing w:line="14pt" w:lineRule="exact"/>
              <w:ind w:start="1.40pt" w:end="1.40pt"/>
              <w:jc w:val="center"/>
              <w:rPr>
                <w:rFonts w:ascii="Times New Roman" w:eastAsia="標楷體" w:hAnsi="Times New Roman" w:cs="新細明體"/>
                <w:color w:val="000000"/>
                <w:kern w:val="0"/>
              </w:rPr>
            </w:pPr>
            <w:r w:rsidRPr="00B6684D">
              <w:rPr>
                <w:rFonts w:ascii="Times New Roman" w:eastAsia="標楷體" w:hAnsi="Times New Roman" w:cs="新細明體" w:hint="eastAsia"/>
                <w:color w:val="000000"/>
                <w:kern w:val="0"/>
              </w:rPr>
              <w:t>系所</w:t>
            </w:r>
          </w:p>
        </w:tc>
        <w:tc>
          <w:tcPr>
            <w:tcW w:w="60.90pt" w:type="dxa"/>
            <w:vAlign w:val="center"/>
          </w:tcPr>
          <w:p w:rsidR="00896D5C" w:rsidRPr="00B6684D" w:rsidRDefault="00896D5C" w:rsidP="00896D5C">
            <w:pPr>
              <w:snapToGrid w:val="0"/>
              <w:spacing w:line="14pt" w:lineRule="exact"/>
              <w:ind w:start="1.40pt" w:end="1.40pt"/>
              <w:jc w:val="center"/>
              <w:rPr>
                <w:rFonts w:ascii="Times New Roman" w:eastAsia="標楷體" w:hAnsi="Times New Roman" w:cs="新細明體"/>
                <w:color w:val="000000"/>
                <w:kern w:val="0"/>
              </w:rPr>
            </w:pPr>
            <w:r w:rsidRPr="00B6684D">
              <w:rPr>
                <w:rFonts w:ascii="Times New Roman" w:eastAsia="標楷體" w:hAnsi="Times New Roman" w:cs="新細明體" w:hint="eastAsia"/>
                <w:color w:val="000000"/>
                <w:kern w:val="0"/>
              </w:rPr>
              <w:t>學院</w:t>
            </w:r>
          </w:p>
        </w:tc>
        <w:tc>
          <w:tcPr>
            <w:tcW w:w="65.30pt" w:type="dxa"/>
            <w:vAlign w:val="center"/>
          </w:tcPr>
          <w:p w:rsidR="00896D5C" w:rsidRPr="00B6684D" w:rsidRDefault="00896D5C" w:rsidP="00896D5C">
            <w:pPr>
              <w:snapToGrid w:val="0"/>
              <w:spacing w:line="14pt" w:lineRule="exact"/>
              <w:ind w:start="1.40pt" w:end="1.40pt"/>
              <w:jc w:val="center"/>
              <w:rPr>
                <w:rFonts w:ascii="Times New Roman" w:eastAsia="標楷體" w:hAnsi="Times New Roman" w:cs="新細明體"/>
                <w:color w:val="000000"/>
                <w:kern w:val="0"/>
              </w:rPr>
            </w:pPr>
            <w:r w:rsidRPr="00B6684D">
              <w:rPr>
                <w:rFonts w:ascii="Times New Roman" w:eastAsia="標楷體" w:hAnsi="Times New Roman" w:cs="新細明體" w:hint="eastAsia"/>
                <w:color w:val="000000"/>
                <w:kern w:val="0"/>
              </w:rPr>
              <w:t>人事室</w:t>
            </w:r>
          </w:p>
        </w:tc>
      </w:tr>
      <w:tr w:rsidR="00896D5C" w:rsidRPr="00B6684D" w:rsidTr="00542137">
        <w:trPr>
          <w:trHeight w:val="340"/>
          <w:tblHeader/>
        </w:trPr>
        <w:tc>
          <w:tcPr>
            <w:tcW w:w="22.80pt" w:type="dxa"/>
            <w:vAlign w:val="center"/>
          </w:tcPr>
          <w:p w:rsidR="00896D5C" w:rsidRPr="00B6684D" w:rsidRDefault="00896D5C" w:rsidP="00760C88">
            <w:pPr>
              <w:snapToGrid w:val="0"/>
              <w:jc w:val="center"/>
              <w:rPr>
                <w:rFonts w:ascii="Times New Roman" w:eastAsia="標楷體" w:hAnsi="Times New Roman" w:cs="新細明體"/>
                <w:color w:val="000000"/>
                <w:kern w:val="0"/>
              </w:rPr>
            </w:pPr>
            <w:r>
              <w:rPr>
                <w:rFonts w:ascii="Times New Roman" w:eastAsia="標楷體" w:hAnsi="Times New Roman" w:cs="新細明體" w:hint="eastAsia"/>
                <w:color w:val="000000"/>
                <w:kern w:val="0"/>
              </w:rPr>
              <w:t>1</w:t>
            </w:r>
          </w:p>
        </w:tc>
        <w:tc>
          <w:tcPr>
            <w:tcW w:w="307.30pt" w:type="dxa"/>
            <w:vAlign w:val="center"/>
          </w:tcPr>
          <w:p w:rsidR="00896D5C" w:rsidRPr="00B6684D" w:rsidRDefault="00201C07" w:rsidP="00760C88">
            <w:pPr>
              <w:snapToGrid w:val="0"/>
              <w:ind w:start="3.50pt" w:end="1.40pt"/>
              <w:jc w:val="both"/>
              <w:rPr>
                <w:rFonts w:ascii="Times New Roman" w:eastAsia="標楷體" w:hAnsi="Times New Roman" w:cs="新細明體"/>
                <w:color w:val="000000"/>
                <w:kern w:val="0"/>
              </w:rPr>
            </w:pPr>
            <w:r>
              <w:rPr>
                <w:rFonts w:ascii="Times New Roman" w:eastAsia="標楷體" w:hAnsi="Times New Roman" w:cs="新細明體" w:hint="eastAsia"/>
                <w:color w:val="000000"/>
                <w:kern w:val="0"/>
              </w:rPr>
              <w:t>依本校「各系所教師員額配置表」</w:t>
            </w:r>
            <w:r w:rsidR="00896D5C">
              <w:rPr>
                <w:rFonts w:ascii="Times New Roman" w:eastAsia="標楷體" w:hAnsi="Times New Roman" w:cs="新細明體" w:hint="eastAsia"/>
                <w:color w:val="000000"/>
                <w:kern w:val="0"/>
              </w:rPr>
              <w:t>簽奉核准新聘教師</w:t>
            </w:r>
          </w:p>
        </w:tc>
        <w:tc>
          <w:tcPr>
            <w:tcW w:w="66.5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c>
          <w:tcPr>
            <w:tcW w:w="60.9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c>
          <w:tcPr>
            <w:tcW w:w="65.3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r>
      <w:tr w:rsidR="00896D5C" w:rsidRPr="00B6684D" w:rsidTr="00542137">
        <w:trPr>
          <w:trHeight w:val="340"/>
          <w:tblHeader/>
        </w:trPr>
        <w:tc>
          <w:tcPr>
            <w:tcW w:w="22.80pt" w:type="dxa"/>
            <w:vAlign w:val="center"/>
          </w:tcPr>
          <w:p w:rsidR="00896D5C" w:rsidRPr="00B6684D" w:rsidRDefault="00896D5C" w:rsidP="00760C88">
            <w:pPr>
              <w:snapToGrid w:val="0"/>
              <w:jc w:val="center"/>
              <w:rPr>
                <w:rFonts w:ascii="Times New Roman" w:eastAsia="標楷體" w:hAnsi="Times New Roman" w:cs="新細明體"/>
                <w:color w:val="000000"/>
                <w:kern w:val="0"/>
              </w:rPr>
            </w:pPr>
            <w:r>
              <w:rPr>
                <w:rFonts w:ascii="Times New Roman" w:eastAsia="標楷體" w:hAnsi="Times New Roman" w:cs="新細明體" w:hint="eastAsia"/>
                <w:color w:val="000000"/>
                <w:kern w:val="0"/>
              </w:rPr>
              <w:t>2</w:t>
            </w:r>
          </w:p>
        </w:tc>
        <w:tc>
          <w:tcPr>
            <w:tcW w:w="307.30pt" w:type="dxa"/>
            <w:vAlign w:val="center"/>
          </w:tcPr>
          <w:p w:rsidR="00896D5C" w:rsidRPr="00B6684D" w:rsidRDefault="00896D5C" w:rsidP="00760C88">
            <w:pPr>
              <w:snapToGrid w:val="0"/>
              <w:ind w:start="3.50pt" w:end="1.40pt"/>
              <w:jc w:val="both"/>
              <w:rPr>
                <w:rFonts w:ascii="Times New Roman" w:eastAsia="標楷體" w:hAnsi="Times New Roman" w:cs="新細明體"/>
                <w:color w:val="000000"/>
                <w:kern w:val="0"/>
              </w:rPr>
            </w:pPr>
            <w:r>
              <w:rPr>
                <w:rFonts w:ascii="Times New Roman" w:eastAsia="標楷體" w:hAnsi="Times New Roman" w:cs="新細明體" w:hint="eastAsia"/>
                <w:color w:val="000000"/>
                <w:kern w:val="0"/>
              </w:rPr>
              <w:t>經系所相關會議討論新聘教師</w:t>
            </w:r>
            <w:r w:rsidRPr="000C27F1">
              <w:rPr>
                <w:rFonts w:ascii="Times New Roman" w:eastAsia="標楷體" w:hAnsi="Times New Roman" w:cs="新細明體" w:hint="eastAsia"/>
                <w:color w:val="000000"/>
                <w:kern w:val="0"/>
              </w:rPr>
              <w:t>等級、專長、資格條件</w:t>
            </w:r>
          </w:p>
        </w:tc>
        <w:tc>
          <w:tcPr>
            <w:tcW w:w="66.5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c>
          <w:tcPr>
            <w:tcW w:w="60.9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c>
          <w:tcPr>
            <w:tcW w:w="65.3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r>
      <w:tr w:rsidR="00896D5C" w:rsidRPr="00B6684D" w:rsidTr="00542137">
        <w:trPr>
          <w:trHeight w:val="340"/>
          <w:tblHeader/>
        </w:trPr>
        <w:tc>
          <w:tcPr>
            <w:tcW w:w="22.80pt" w:type="dxa"/>
            <w:vAlign w:val="center"/>
          </w:tcPr>
          <w:p w:rsidR="00896D5C" w:rsidRPr="00B6684D" w:rsidRDefault="00896D5C" w:rsidP="00760C88">
            <w:pPr>
              <w:snapToGrid w:val="0"/>
              <w:jc w:val="center"/>
              <w:rPr>
                <w:rFonts w:ascii="Times New Roman" w:eastAsia="標楷體" w:hAnsi="Times New Roman" w:cs="新細明體"/>
                <w:color w:val="000000"/>
                <w:kern w:val="0"/>
              </w:rPr>
            </w:pPr>
            <w:r>
              <w:rPr>
                <w:rFonts w:ascii="Times New Roman" w:eastAsia="標楷體" w:hAnsi="Times New Roman" w:cs="新細明體" w:hint="eastAsia"/>
                <w:color w:val="000000"/>
                <w:kern w:val="0"/>
              </w:rPr>
              <w:t>3</w:t>
            </w:r>
          </w:p>
        </w:tc>
        <w:tc>
          <w:tcPr>
            <w:tcW w:w="307.30pt" w:type="dxa"/>
            <w:vAlign w:val="center"/>
          </w:tcPr>
          <w:p w:rsidR="00896D5C" w:rsidRPr="0075446A" w:rsidRDefault="00896D5C" w:rsidP="00760C88">
            <w:pPr>
              <w:snapToGrid w:val="0"/>
              <w:ind w:start="3.50pt" w:end="1.40pt"/>
              <w:jc w:val="both"/>
              <w:rPr>
                <w:rFonts w:ascii="Times New Roman" w:eastAsia="標楷體" w:hAnsi="Times New Roman" w:cs="新細明體"/>
                <w:color w:val="000000" w:themeColor="text1"/>
                <w:kern w:val="0"/>
              </w:rPr>
            </w:pPr>
            <w:r w:rsidRPr="0075446A">
              <w:rPr>
                <w:rFonts w:ascii="Times New Roman" w:eastAsia="標楷體" w:hAnsi="Times New Roman" w:cs="新細明體" w:hint="eastAsia"/>
                <w:color w:val="000000" w:themeColor="text1"/>
                <w:kern w:val="0"/>
                <w:u w:val="single"/>
              </w:rPr>
              <w:t>中、英文甄選</w:t>
            </w:r>
            <w:r w:rsidRPr="0075446A">
              <w:rPr>
                <w:rFonts w:ascii="Times New Roman" w:eastAsia="標楷體" w:hAnsi="Times New Roman" w:cs="新細明體" w:hint="eastAsia"/>
                <w:color w:val="000000" w:themeColor="text1"/>
                <w:kern w:val="0"/>
              </w:rPr>
              <w:t>簡章經奉准後公告</w:t>
            </w:r>
            <w:r w:rsidRPr="0075446A">
              <w:rPr>
                <w:rFonts w:ascii="Times New Roman" w:eastAsia="標楷體" w:hAnsi="Times New Roman" w:cs="新細明體" w:hint="eastAsia"/>
                <w:color w:val="000000" w:themeColor="text1"/>
                <w:kern w:val="0"/>
              </w:rPr>
              <w:t>(</w:t>
            </w:r>
            <w:r w:rsidRPr="0075446A">
              <w:rPr>
                <w:rFonts w:ascii="標楷體" w:eastAsia="標楷體" w:hAnsi="標楷體" w:cs="新細明體" w:hint="eastAsia"/>
                <w:color w:val="000000" w:themeColor="text1"/>
                <w:kern w:val="0"/>
                <w:szCs w:val="24"/>
                <w:u w:val="single"/>
              </w:rPr>
              <w:t>有進修學制之學系</w:t>
            </w:r>
            <w:r w:rsidRPr="0075446A">
              <w:rPr>
                <w:rFonts w:ascii="標楷體" w:eastAsia="標楷體" w:hAnsi="標楷體" w:cs="新細明體" w:hint="eastAsia"/>
                <w:color w:val="000000" w:themeColor="text1"/>
                <w:kern w:val="0"/>
                <w:szCs w:val="24"/>
              </w:rPr>
              <w:t>註明新聘教師需協助本校進修課程之授課；</w:t>
            </w:r>
            <w:r w:rsidRPr="0075446A">
              <w:rPr>
                <w:rFonts w:ascii="標楷體" w:eastAsia="標楷體" w:hAnsi="標楷體" w:cs="新細明體" w:hint="eastAsia"/>
                <w:color w:val="000000" w:themeColor="text1"/>
                <w:kern w:val="0"/>
                <w:szCs w:val="24"/>
                <w:u w:val="single"/>
              </w:rPr>
              <w:t>新聘教師有兼任行政工作二年之義務及一百十三年二月一日以後任職之教師，每一學期有開設一門全英語或</w:t>
            </w:r>
            <w:r w:rsidRPr="0075446A">
              <w:rPr>
                <w:rFonts w:ascii="標楷體" w:eastAsia="標楷體" w:hAnsi="標楷體" w:cs="新細明體"/>
                <w:color w:val="000000" w:themeColor="text1"/>
                <w:kern w:val="0"/>
                <w:szCs w:val="24"/>
                <w:u w:val="single"/>
              </w:rPr>
              <w:t xml:space="preserve"> EMI</w:t>
            </w:r>
            <w:r w:rsidRPr="0075446A">
              <w:rPr>
                <w:rFonts w:ascii="標楷體" w:eastAsia="標楷體" w:hAnsi="標楷體" w:cs="新細明體" w:hint="eastAsia"/>
                <w:color w:val="000000" w:themeColor="text1"/>
                <w:kern w:val="0"/>
                <w:szCs w:val="24"/>
                <w:u w:val="single"/>
              </w:rPr>
              <w:t>課程之義務</w:t>
            </w:r>
            <w:r w:rsidRPr="0075446A">
              <w:rPr>
                <w:rFonts w:ascii="標楷體" w:eastAsia="標楷體" w:hAnsi="標楷體" w:cs="新細明體" w:hint="eastAsia"/>
                <w:color w:val="000000" w:themeColor="text1"/>
                <w:kern w:val="0"/>
                <w:szCs w:val="24"/>
              </w:rPr>
              <w:t>)，公告期間至少</w:t>
            </w:r>
            <w:r w:rsidRPr="0075446A">
              <w:rPr>
                <w:rFonts w:ascii="標楷體" w:eastAsia="標楷體" w:hAnsi="標楷體" w:cs="新細明體"/>
                <w:color w:val="000000" w:themeColor="text1"/>
                <w:kern w:val="0"/>
                <w:szCs w:val="24"/>
                <w:u w:val="single"/>
              </w:rPr>
              <w:t>2</w:t>
            </w:r>
            <w:r w:rsidRPr="0075446A">
              <w:rPr>
                <w:rFonts w:ascii="標楷體" w:eastAsia="標楷體" w:hAnsi="標楷體" w:cs="新細明體" w:hint="eastAsia"/>
                <w:color w:val="000000" w:themeColor="text1"/>
                <w:kern w:val="0"/>
                <w:szCs w:val="24"/>
              </w:rPr>
              <w:t>個月</w:t>
            </w:r>
          </w:p>
        </w:tc>
        <w:tc>
          <w:tcPr>
            <w:tcW w:w="66.5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c>
          <w:tcPr>
            <w:tcW w:w="60.9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c>
          <w:tcPr>
            <w:tcW w:w="65.3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r>
      <w:tr w:rsidR="00896D5C" w:rsidRPr="00B6684D" w:rsidTr="00542137">
        <w:trPr>
          <w:trHeight w:val="340"/>
          <w:tblHeader/>
        </w:trPr>
        <w:tc>
          <w:tcPr>
            <w:tcW w:w="22.80pt" w:type="dxa"/>
            <w:vAlign w:val="center"/>
          </w:tcPr>
          <w:p w:rsidR="00896D5C" w:rsidRDefault="00896D5C" w:rsidP="00760C88">
            <w:pPr>
              <w:snapToGrid w:val="0"/>
              <w:jc w:val="center"/>
              <w:rPr>
                <w:rFonts w:ascii="Times New Roman" w:eastAsia="標楷體" w:hAnsi="Times New Roman" w:cs="新細明體"/>
                <w:color w:val="000000"/>
                <w:kern w:val="0"/>
              </w:rPr>
            </w:pPr>
            <w:r>
              <w:rPr>
                <w:rFonts w:ascii="Times New Roman" w:eastAsia="標楷體" w:hAnsi="Times New Roman" w:cs="新細明體" w:hint="eastAsia"/>
                <w:color w:val="000000"/>
                <w:kern w:val="0"/>
              </w:rPr>
              <w:t>4</w:t>
            </w:r>
          </w:p>
        </w:tc>
        <w:tc>
          <w:tcPr>
            <w:tcW w:w="307.30pt" w:type="dxa"/>
            <w:vAlign w:val="center"/>
          </w:tcPr>
          <w:p w:rsidR="00896D5C" w:rsidRPr="0075446A" w:rsidRDefault="00896D5C" w:rsidP="00760C88">
            <w:pPr>
              <w:snapToGrid w:val="0"/>
              <w:ind w:start="3.50pt" w:end="1.40pt"/>
              <w:jc w:val="both"/>
              <w:rPr>
                <w:rFonts w:ascii="Times New Roman" w:eastAsia="標楷體" w:hAnsi="Times New Roman" w:cs="新細明體"/>
                <w:color w:val="000000" w:themeColor="text1"/>
                <w:kern w:val="0"/>
                <w:u w:val="single"/>
              </w:rPr>
            </w:pPr>
            <w:r w:rsidRPr="0075446A">
              <w:rPr>
                <w:rFonts w:ascii="Times New Roman" w:eastAsia="標楷體" w:hAnsi="Times New Roman" w:cs="新細明體" w:hint="eastAsia"/>
                <w:color w:val="000000" w:themeColor="text1"/>
                <w:kern w:val="0"/>
                <w:u w:val="single"/>
              </w:rPr>
              <w:t>應徵人數達</w:t>
            </w:r>
            <w:r w:rsidRPr="0075446A">
              <w:rPr>
                <w:rFonts w:ascii="Times New Roman" w:eastAsia="標楷體" w:hAnsi="Times New Roman" w:cs="新細明體" w:hint="eastAsia"/>
                <w:color w:val="000000" w:themeColor="text1"/>
                <w:kern w:val="0"/>
                <w:u w:val="single"/>
              </w:rPr>
              <w:t xml:space="preserve"> 10 </w:t>
            </w:r>
            <w:r w:rsidRPr="0075446A">
              <w:rPr>
                <w:rFonts w:ascii="Times New Roman" w:eastAsia="標楷體" w:hAnsi="Times New Roman" w:cs="新細明體" w:hint="eastAsia"/>
                <w:color w:val="000000" w:themeColor="text1"/>
                <w:kern w:val="0"/>
                <w:u w:val="single"/>
              </w:rPr>
              <w:t>人以上時，始進行甄選程序。若有應徵人數未達</w:t>
            </w:r>
            <w:r w:rsidRPr="0075446A">
              <w:rPr>
                <w:rFonts w:ascii="Times New Roman" w:eastAsia="標楷體" w:hAnsi="Times New Roman" w:cs="新細明體" w:hint="eastAsia"/>
                <w:color w:val="000000" w:themeColor="text1"/>
                <w:kern w:val="0"/>
                <w:u w:val="single"/>
              </w:rPr>
              <w:t>10</w:t>
            </w:r>
            <w:r w:rsidRPr="0075446A">
              <w:rPr>
                <w:rFonts w:ascii="Times New Roman" w:eastAsia="標楷體" w:hAnsi="Times New Roman" w:cs="新細明體" w:hint="eastAsia"/>
                <w:color w:val="000000" w:themeColor="text1"/>
                <w:kern w:val="0"/>
                <w:u w:val="single"/>
              </w:rPr>
              <w:t>人以上之特殊情況時，經簽奉校長核可，始可進行甄選程序</w:t>
            </w:r>
          </w:p>
        </w:tc>
        <w:tc>
          <w:tcPr>
            <w:tcW w:w="66.5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c>
          <w:tcPr>
            <w:tcW w:w="60.9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c>
          <w:tcPr>
            <w:tcW w:w="65.3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r>
      <w:tr w:rsidR="00896D5C" w:rsidRPr="00B6684D" w:rsidTr="00542137">
        <w:trPr>
          <w:trHeight w:val="340"/>
          <w:tblHeader/>
        </w:trPr>
        <w:tc>
          <w:tcPr>
            <w:tcW w:w="22.80pt" w:type="dxa"/>
            <w:vMerge w:val="restart"/>
            <w:vAlign w:val="center"/>
          </w:tcPr>
          <w:p w:rsidR="00896D5C" w:rsidRDefault="00896D5C" w:rsidP="00760C88">
            <w:pPr>
              <w:snapToGrid w:val="0"/>
              <w:jc w:val="center"/>
              <w:rPr>
                <w:rFonts w:ascii="Times New Roman" w:eastAsia="標楷體" w:hAnsi="Times New Roman" w:cs="新細明體"/>
                <w:color w:val="000000"/>
                <w:kern w:val="0"/>
              </w:rPr>
            </w:pPr>
            <w:r>
              <w:rPr>
                <w:rFonts w:ascii="Times New Roman" w:eastAsia="標楷體" w:hAnsi="Times New Roman" w:cs="新細明體"/>
                <w:color w:val="000000"/>
                <w:kern w:val="0"/>
              </w:rPr>
              <w:t>5</w:t>
            </w:r>
          </w:p>
          <w:p w:rsidR="00896D5C" w:rsidRPr="00B6684D" w:rsidRDefault="00896D5C" w:rsidP="00760C88">
            <w:pPr>
              <w:snapToGrid w:val="0"/>
              <w:jc w:val="center"/>
              <w:rPr>
                <w:rFonts w:ascii="Times New Roman" w:eastAsia="標楷體" w:hAnsi="Times New Roman" w:cs="新細明體"/>
                <w:color w:val="000000"/>
                <w:kern w:val="0"/>
              </w:rPr>
            </w:pPr>
            <w:r>
              <w:rPr>
                <w:rFonts w:ascii="Times New Roman" w:eastAsia="標楷體" w:hAnsi="Times New Roman" w:cs="新細明體" w:hint="eastAsia"/>
                <w:color w:val="000000"/>
                <w:kern w:val="0"/>
              </w:rPr>
              <w:t>系所初審情形</w:t>
            </w:r>
          </w:p>
        </w:tc>
        <w:tc>
          <w:tcPr>
            <w:tcW w:w="307.30pt" w:type="dxa"/>
            <w:vAlign w:val="center"/>
          </w:tcPr>
          <w:p w:rsidR="00896D5C" w:rsidRPr="00346BCC" w:rsidRDefault="00896D5C" w:rsidP="00760C88">
            <w:pPr>
              <w:spacing w:line="14pt" w:lineRule="exact"/>
              <w:jc w:val="both"/>
              <w:rPr>
                <w:rFonts w:ascii="標楷體" w:eastAsia="標楷體" w:hAnsi="標楷體"/>
                <w:color w:val="000000"/>
              </w:rPr>
            </w:pPr>
            <w:r w:rsidRPr="004C199E">
              <w:rPr>
                <w:rFonts w:ascii="標楷體" w:eastAsia="標楷體" w:hAnsi="標楷體" w:hint="eastAsia"/>
                <w:color w:val="000000"/>
              </w:rPr>
              <w:t>所有應徵者簡歷資料皆列冊（含現職、職級、主要學經歷、學術表現等）送</w:t>
            </w:r>
            <w:proofErr w:type="gramStart"/>
            <w:r w:rsidRPr="004C199E">
              <w:rPr>
                <w:rFonts w:ascii="標楷體" w:eastAsia="標楷體" w:hAnsi="標楷體" w:hint="eastAsia"/>
                <w:color w:val="000000"/>
              </w:rPr>
              <w:t>各級教評</w:t>
            </w:r>
            <w:proofErr w:type="gramEnd"/>
            <w:r w:rsidRPr="004C199E">
              <w:rPr>
                <w:rFonts w:ascii="標楷體" w:eastAsia="標楷體" w:hAnsi="標楷體" w:hint="eastAsia"/>
                <w:color w:val="000000"/>
              </w:rPr>
              <w:t>會參考</w:t>
            </w:r>
            <w:r>
              <w:rPr>
                <w:rFonts w:ascii="標楷體" w:eastAsia="標楷體" w:hAnsi="標楷體" w:hint="eastAsia"/>
                <w:color w:val="000000"/>
              </w:rPr>
              <w:t>。</w:t>
            </w:r>
          </w:p>
        </w:tc>
        <w:tc>
          <w:tcPr>
            <w:tcW w:w="66.5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c>
          <w:tcPr>
            <w:tcW w:w="60.9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c>
          <w:tcPr>
            <w:tcW w:w="65.3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r>
      <w:tr w:rsidR="00896D5C" w:rsidRPr="00B6684D" w:rsidTr="00542137">
        <w:trPr>
          <w:trHeight w:val="340"/>
          <w:tblHeader/>
        </w:trPr>
        <w:tc>
          <w:tcPr>
            <w:tcW w:w="22.80pt" w:type="dxa"/>
            <w:vMerge/>
            <w:vAlign w:val="center"/>
          </w:tcPr>
          <w:p w:rsidR="00896D5C" w:rsidRDefault="00896D5C" w:rsidP="00760C88">
            <w:pPr>
              <w:snapToGrid w:val="0"/>
              <w:jc w:val="center"/>
              <w:rPr>
                <w:rFonts w:ascii="Times New Roman" w:eastAsia="標楷體" w:hAnsi="Times New Roman" w:cs="新細明體"/>
                <w:color w:val="000000"/>
                <w:kern w:val="0"/>
              </w:rPr>
            </w:pPr>
          </w:p>
        </w:tc>
        <w:tc>
          <w:tcPr>
            <w:tcW w:w="307.30pt" w:type="dxa"/>
            <w:vAlign w:val="center"/>
          </w:tcPr>
          <w:p w:rsidR="00896D5C" w:rsidRPr="004C199E" w:rsidRDefault="00896D5C" w:rsidP="00760C88">
            <w:pPr>
              <w:spacing w:line="14pt" w:lineRule="exact"/>
              <w:jc w:val="both"/>
              <w:rPr>
                <w:rFonts w:ascii="標楷體" w:eastAsia="標楷體" w:hAnsi="標楷體"/>
                <w:color w:val="000000"/>
              </w:rPr>
            </w:pPr>
            <w:r w:rsidRPr="005713C4">
              <w:rPr>
                <w:rFonts w:ascii="標楷體" w:eastAsia="標楷體" w:hAnsi="標楷體" w:hint="eastAsia"/>
                <w:color w:val="000000"/>
              </w:rPr>
              <w:t>是否符合</w:t>
            </w:r>
            <w:r>
              <w:rPr>
                <w:rFonts w:ascii="標楷體" w:eastAsia="標楷體" w:hAnsi="標楷體" w:hint="eastAsia"/>
                <w:color w:val="000000"/>
              </w:rPr>
              <w:t>簡章所訂資格條件</w:t>
            </w:r>
          </w:p>
        </w:tc>
        <w:tc>
          <w:tcPr>
            <w:tcW w:w="66.5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c>
          <w:tcPr>
            <w:tcW w:w="60.9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c>
          <w:tcPr>
            <w:tcW w:w="65.3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r>
      <w:tr w:rsidR="00896D5C" w:rsidRPr="00B6684D" w:rsidTr="00542137">
        <w:trPr>
          <w:trHeight w:val="340"/>
          <w:tblHeader/>
        </w:trPr>
        <w:tc>
          <w:tcPr>
            <w:tcW w:w="22.80pt" w:type="dxa"/>
            <w:vMerge/>
            <w:vAlign w:val="center"/>
          </w:tcPr>
          <w:p w:rsidR="00896D5C" w:rsidRPr="00B6684D" w:rsidRDefault="00896D5C" w:rsidP="00760C88">
            <w:pPr>
              <w:snapToGrid w:val="0"/>
              <w:jc w:val="center"/>
              <w:rPr>
                <w:rFonts w:ascii="Times New Roman" w:eastAsia="標楷體" w:hAnsi="Times New Roman" w:cs="新細明體"/>
                <w:color w:val="000000"/>
                <w:kern w:val="0"/>
              </w:rPr>
            </w:pPr>
          </w:p>
        </w:tc>
        <w:tc>
          <w:tcPr>
            <w:tcW w:w="307.30pt" w:type="dxa"/>
            <w:vAlign w:val="center"/>
          </w:tcPr>
          <w:p w:rsidR="00896D5C" w:rsidRPr="004C199E" w:rsidRDefault="00896D5C" w:rsidP="00760C88">
            <w:pPr>
              <w:spacing w:line="14pt" w:lineRule="exact"/>
              <w:jc w:val="both"/>
              <w:rPr>
                <w:rFonts w:ascii="標楷體" w:eastAsia="標楷體" w:hAnsi="標楷體"/>
                <w:color w:val="000000"/>
              </w:rPr>
            </w:pPr>
            <w:r>
              <w:rPr>
                <w:rFonts w:ascii="標楷體" w:eastAsia="標楷體" w:hAnsi="標楷體" w:hint="eastAsia"/>
                <w:color w:val="000000"/>
              </w:rPr>
              <w:t>是否舉行面試或試教</w:t>
            </w:r>
          </w:p>
        </w:tc>
        <w:tc>
          <w:tcPr>
            <w:tcW w:w="66.5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c>
          <w:tcPr>
            <w:tcW w:w="60.9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c>
          <w:tcPr>
            <w:tcW w:w="65.3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r>
      <w:tr w:rsidR="00896D5C" w:rsidRPr="00B6684D" w:rsidTr="00542137">
        <w:trPr>
          <w:trHeight w:val="277"/>
          <w:tblHeader/>
        </w:trPr>
        <w:tc>
          <w:tcPr>
            <w:tcW w:w="22.80pt" w:type="dxa"/>
            <w:vMerge/>
            <w:vAlign w:val="center"/>
          </w:tcPr>
          <w:p w:rsidR="00896D5C" w:rsidRPr="00B6684D" w:rsidRDefault="00896D5C" w:rsidP="00760C88">
            <w:pPr>
              <w:snapToGrid w:val="0"/>
              <w:jc w:val="center"/>
              <w:rPr>
                <w:rFonts w:ascii="Times New Roman" w:eastAsia="標楷體" w:hAnsi="Times New Roman" w:cs="新細明體"/>
                <w:color w:val="000000"/>
                <w:kern w:val="0"/>
              </w:rPr>
            </w:pPr>
          </w:p>
        </w:tc>
        <w:tc>
          <w:tcPr>
            <w:tcW w:w="307.30pt" w:type="dxa"/>
            <w:vAlign w:val="center"/>
          </w:tcPr>
          <w:p w:rsidR="00896D5C" w:rsidRDefault="00896D5C" w:rsidP="00760C88">
            <w:pPr>
              <w:spacing w:line="14pt" w:lineRule="exact"/>
              <w:jc w:val="both"/>
              <w:rPr>
                <w:rFonts w:ascii="標楷體" w:eastAsia="標楷體" w:hAnsi="標楷體"/>
                <w:szCs w:val="24"/>
              </w:rPr>
            </w:pPr>
            <w:r>
              <w:rPr>
                <w:rFonts w:ascii="標楷體" w:eastAsia="標楷體" w:hAnsi="標楷體" w:hint="eastAsia"/>
                <w:color w:val="000000"/>
              </w:rPr>
              <w:t>是否已持有教師證書</w:t>
            </w:r>
          </w:p>
        </w:tc>
        <w:tc>
          <w:tcPr>
            <w:tcW w:w="66.5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c>
          <w:tcPr>
            <w:tcW w:w="60.9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c>
          <w:tcPr>
            <w:tcW w:w="65.3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r>
      <w:tr w:rsidR="00896D5C" w:rsidRPr="00B6684D" w:rsidTr="00542137">
        <w:trPr>
          <w:trHeight w:val="1394"/>
          <w:tblHeader/>
        </w:trPr>
        <w:tc>
          <w:tcPr>
            <w:tcW w:w="22.80pt" w:type="dxa"/>
            <w:vMerge/>
            <w:vAlign w:val="center"/>
          </w:tcPr>
          <w:p w:rsidR="00896D5C" w:rsidRPr="00B6684D" w:rsidRDefault="00896D5C" w:rsidP="00760C88">
            <w:pPr>
              <w:snapToGrid w:val="0"/>
              <w:jc w:val="center"/>
              <w:rPr>
                <w:rFonts w:ascii="Times New Roman" w:eastAsia="標楷體" w:hAnsi="Times New Roman" w:cs="新細明體"/>
                <w:color w:val="000000"/>
                <w:kern w:val="0"/>
              </w:rPr>
            </w:pPr>
          </w:p>
        </w:tc>
        <w:tc>
          <w:tcPr>
            <w:tcW w:w="307.30pt" w:type="dxa"/>
          </w:tcPr>
          <w:p w:rsidR="00896D5C" w:rsidRPr="002462BF" w:rsidRDefault="00896D5C" w:rsidP="00760C88">
            <w:pPr>
              <w:spacing w:line="14pt" w:lineRule="exact"/>
              <w:ind w:start="18pt" w:hangingChars="150" w:hanging="18pt"/>
              <w:jc w:val="both"/>
              <w:rPr>
                <w:rFonts w:ascii="標楷體" w:eastAsia="標楷體" w:hAnsi="標楷體"/>
                <w:color w:val="000000"/>
              </w:rPr>
            </w:pPr>
            <w:r>
              <w:rPr>
                <w:rFonts w:ascii="標楷體" w:eastAsia="標楷體" w:hAnsi="標楷體" w:hint="eastAsia"/>
                <w:color w:val="000000"/>
              </w:rPr>
              <w:t>是否持國外學歷送審教師資格，並已</w:t>
            </w:r>
            <w:r w:rsidRPr="002462BF">
              <w:rPr>
                <w:rFonts w:ascii="標楷體" w:eastAsia="標楷體" w:hAnsi="標楷體" w:hint="eastAsia"/>
                <w:color w:val="000000"/>
              </w:rPr>
              <w:t>繳交以下證件：</w:t>
            </w:r>
          </w:p>
          <w:p w:rsidR="00896D5C" w:rsidRDefault="00896D5C" w:rsidP="00760C88">
            <w:pPr>
              <w:spacing w:line="14pt" w:lineRule="exact"/>
              <w:ind w:start="18pt" w:hangingChars="150" w:hanging="18pt"/>
              <w:jc w:val="both"/>
              <w:rPr>
                <w:rFonts w:ascii="標楷體" w:eastAsia="標楷體" w:hAnsi="標楷體"/>
                <w:color w:val="000000"/>
              </w:rPr>
            </w:pPr>
            <w:r w:rsidRPr="002462BF">
              <w:rPr>
                <w:rFonts w:ascii="標楷體" w:eastAsia="標楷體" w:hAnsi="標楷體" w:hint="eastAsia"/>
                <w:color w:val="000000"/>
              </w:rPr>
              <w:t>(1)博士畢業證書及成績單影本</w:t>
            </w:r>
            <w:r>
              <w:rPr>
                <w:rFonts w:ascii="標楷體" w:eastAsia="標楷體" w:hAnsi="標楷體" w:hint="eastAsia"/>
                <w:color w:val="000000"/>
              </w:rPr>
              <w:t>(</w:t>
            </w:r>
            <w:r w:rsidRPr="002462BF">
              <w:rPr>
                <w:rFonts w:ascii="標楷體" w:eastAsia="標楷體" w:hAnsi="標楷體" w:hint="eastAsia"/>
                <w:color w:val="000000"/>
              </w:rPr>
              <w:t>須經駐外單位驗證</w:t>
            </w:r>
            <w:r>
              <w:rPr>
                <w:rFonts w:ascii="標楷體" w:eastAsia="標楷體" w:hAnsi="標楷體" w:hint="eastAsia"/>
                <w:color w:val="000000"/>
              </w:rPr>
              <w:t>)</w:t>
            </w:r>
          </w:p>
          <w:p w:rsidR="00896D5C" w:rsidRDefault="00896D5C" w:rsidP="00760C88">
            <w:pPr>
              <w:spacing w:line="14pt" w:lineRule="exact"/>
              <w:ind w:start="18pt" w:hangingChars="150" w:hanging="18pt"/>
              <w:jc w:val="both"/>
              <w:rPr>
                <w:rFonts w:ascii="標楷體" w:eastAsia="標楷體" w:hAnsi="標楷體"/>
                <w:color w:val="000000"/>
              </w:rPr>
            </w:pPr>
            <w:r>
              <w:rPr>
                <w:rFonts w:ascii="標楷體" w:eastAsia="標楷體" w:hAnsi="標楷體" w:hint="eastAsia"/>
                <w:color w:val="000000"/>
              </w:rPr>
              <w:t>(2)</w:t>
            </w:r>
            <w:r w:rsidRPr="002462BF">
              <w:rPr>
                <w:rFonts w:ascii="標楷體" w:eastAsia="標楷體" w:hAnsi="標楷體" w:hint="eastAsia"/>
                <w:color w:val="000000"/>
              </w:rPr>
              <w:t>國外修業期間入出國紀錄</w:t>
            </w:r>
            <w:r>
              <w:rPr>
                <w:rFonts w:ascii="標楷體" w:eastAsia="標楷體" w:hAnsi="標楷體" w:hint="eastAsia"/>
                <w:color w:val="000000"/>
              </w:rPr>
              <w:t>(含入出境地區)</w:t>
            </w:r>
          </w:p>
          <w:p w:rsidR="00896D5C" w:rsidRDefault="00896D5C" w:rsidP="00760C88">
            <w:pPr>
              <w:spacing w:line="14pt" w:lineRule="exact"/>
              <w:ind w:start="18pt" w:hangingChars="150" w:hanging="18pt"/>
              <w:jc w:val="both"/>
              <w:rPr>
                <w:rFonts w:ascii="標楷體" w:eastAsia="標楷體" w:hAnsi="標楷體"/>
                <w:color w:val="000000"/>
              </w:rPr>
            </w:pPr>
            <w:r>
              <w:rPr>
                <w:rFonts w:ascii="標楷體" w:eastAsia="標楷體" w:hAnsi="標楷體" w:hint="eastAsia"/>
                <w:color w:val="000000"/>
              </w:rPr>
              <w:t>(3)</w:t>
            </w:r>
            <w:r w:rsidRPr="00D2587A">
              <w:rPr>
                <w:rFonts w:ascii="標楷體" w:eastAsia="標楷體" w:hAnsi="標楷體" w:hint="eastAsia"/>
                <w:color w:val="000000"/>
              </w:rPr>
              <w:t>國外學位修業情形一覽表</w:t>
            </w:r>
          </w:p>
          <w:p w:rsidR="00896D5C" w:rsidRDefault="00896D5C" w:rsidP="00760C88">
            <w:pPr>
              <w:spacing w:line="14pt" w:lineRule="exact"/>
              <w:ind w:start="18pt" w:hangingChars="150" w:hanging="18pt"/>
              <w:jc w:val="both"/>
              <w:rPr>
                <w:rFonts w:ascii="標楷體" w:eastAsia="標楷體" w:hAnsi="標楷體"/>
                <w:color w:val="000000"/>
              </w:rPr>
            </w:pPr>
            <w:r>
              <w:rPr>
                <w:rFonts w:ascii="標楷體" w:eastAsia="標楷體" w:hAnsi="標楷體" w:hint="eastAsia"/>
                <w:color w:val="000000"/>
              </w:rPr>
              <w:t>(4)</w:t>
            </w:r>
            <w:r w:rsidRPr="00D2587A">
              <w:rPr>
                <w:rFonts w:ascii="Times New Roman" w:eastAsia="標楷體" w:hAnsi="Times New Roman" w:cs="Times New Roman" w:hint="eastAsia"/>
                <w:color w:val="000000"/>
                <w:szCs w:val="24"/>
              </w:rPr>
              <w:t>專科以上學校辦理以學位或文憑送審教師資格查核表</w:t>
            </w:r>
          </w:p>
        </w:tc>
        <w:tc>
          <w:tcPr>
            <w:tcW w:w="66.50pt" w:type="dxa"/>
            <w:vAlign w:val="center"/>
          </w:tcPr>
          <w:p w:rsidR="00896D5C"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
          <w:p w:rsidR="00397FA4" w:rsidRPr="00B6684D" w:rsidRDefault="00397FA4" w:rsidP="00760C88">
            <w:pPr>
              <w:snapToGrid w:val="0"/>
              <w:spacing w:line="14pt" w:lineRule="exact"/>
              <w:jc w:val="distribute"/>
              <w:rPr>
                <w:rFonts w:ascii="Times New Roman" w:eastAsia="標楷體" w:hAnsi="Times New Roman"/>
              </w:rPr>
            </w:pPr>
            <w:r>
              <w:rPr>
                <w:rFonts w:ascii="標楷體" w:eastAsia="標楷體" w:hAnsi="標楷體" w:hint="eastAsia"/>
              </w:rPr>
              <w:t>□不適用</w:t>
            </w:r>
          </w:p>
        </w:tc>
        <w:tc>
          <w:tcPr>
            <w:tcW w:w="60.90pt" w:type="dxa"/>
            <w:vAlign w:val="center"/>
          </w:tcPr>
          <w:p w:rsidR="00896D5C"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
          <w:p w:rsidR="00397FA4" w:rsidRPr="00B6684D" w:rsidRDefault="00397FA4" w:rsidP="00760C88">
            <w:pPr>
              <w:snapToGrid w:val="0"/>
              <w:spacing w:line="14pt" w:lineRule="exact"/>
              <w:jc w:val="distribute"/>
              <w:rPr>
                <w:rFonts w:ascii="Times New Roman" w:eastAsia="標楷體" w:hAnsi="Times New Roman"/>
              </w:rPr>
            </w:pPr>
            <w:r>
              <w:rPr>
                <w:rFonts w:ascii="標楷體" w:eastAsia="標楷體" w:hAnsi="標楷體" w:hint="eastAsia"/>
              </w:rPr>
              <w:t>□不適用</w:t>
            </w:r>
          </w:p>
        </w:tc>
        <w:tc>
          <w:tcPr>
            <w:tcW w:w="65.30pt" w:type="dxa"/>
            <w:vAlign w:val="center"/>
          </w:tcPr>
          <w:p w:rsidR="00896D5C"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
          <w:p w:rsidR="00397FA4" w:rsidRPr="00B6684D" w:rsidRDefault="00397FA4" w:rsidP="00760C88">
            <w:pPr>
              <w:snapToGrid w:val="0"/>
              <w:spacing w:line="14pt" w:lineRule="exact"/>
              <w:jc w:val="distribute"/>
              <w:rPr>
                <w:rFonts w:ascii="Times New Roman" w:eastAsia="標楷體" w:hAnsi="Times New Roman"/>
              </w:rPr>
            </w:pPr>
            <w:r>
              <w:rPr>
                <w:rFonts w:ascii="標楷體" w:eastAsia="標楷體" w:hAnsi="標楷體" w:hint="eastAsia"/>
              </w:rPr>
              <w:t>□不適用</w:t>
            </w:r>
          </w:p>
        </w:tc>
      </w:tr>
      <w:tr w:rsidR="00896D5C" w:rsidRPr="00B6684D" w:rsidTr="00542137">
        <w:trPr>
          <w:trHeight w:val="340"/>
          <w:tblHeader/>
        </w:trPr>
        <w:tc>
          <w:tcPr>
            <w:tcW w:w="22.80pt" w:type="dxa"/>
            <w:vMerge/>
            <w:vAlign w:val="center"/>
          </w:tcPr>
          <w:p w:rsidR="00896D5C" w:rsidRPr="00B6684D" w:rsidRDefault="00896D5C" w:rsidP="00760C88">
            <w:pPr>
              <w:snapToGrid w:val="0"/>
              <w:jc w:val="center"/>
              <w:rPr>
                <w:rFonts w:ascii="Times New Roman" w:eastAsia="標楷體" w:hAnsi="Times New Roman" w:cs="新細明體"/>
                <w:color w:val="000000"/>
                <w:kern w:val="0"/>
              </w:rPr>
            </w:pPr>
          </w:p>
        </w:tc>
        <w:tc>
          <w:tcPr>
            <w:tcW w:w="307.30pt" w:type="dxa"/>
          </w:tcPr>
          <w:p w:rsidR="00896D5C" w:rsidRPr="004C199E" w:rsidRDefault="00896D5C" w:rsidP="00760C88">
            <w:pPr>
              <w:spacing w:line="14pt" w:lineRule="exact"/>
              <w:jc w:val="both"/>
              <w:rPr>
                <w:rFonts w:ascii="標楷體" w:eastAsia="標楷體" w:hAnsi="標楷體"/>
                <w:color w:val="000000"/>
              </w:rPr>
            </w:pPr>
            <w:r>
              <w:rPr>
                <w:rFonts w:ascii="標楷體" w:eastAsia="標楷體" w:hAnsi="標楷體" w:hint="eastAsia"/>
                <w:color w:val="000000"/>
              </w:rPr>
              <w:t>是否以學位資格送審者，並檢附</w:t>
            </w:r>
            <w:r w:rsidRPr="00BC7B2E">
              <w:rPr>
                <w:rFonts w:ascii="標楷體" w:eastAsia="標楷體" w:hAnsi="標楷體" w:hint="eastAsia"/>
                <w:color w:val="000000"/>
              </w:rPr>
              <w:t>教師資格審查履歷表甲式1份(送教育部)、乙式</w:t>
            </w:r>
            <w:r>
              <w:rPr>
                <w:rFonts w:ascii="標楷體" w:eastAsia="標楷體" w:hAnsi="標楷體" w:hint="eastAsia"/>
                <w:color w:val="000000"/>
              </w:rPr>
              <w:t>6</w:t>
            </w:r>
            <w:r w:rsidRPr="00BC7B2E">
              <w:rPr>
                <w:rFonts w:ascii="標楷體" w:eastAsia="標楷體" w:hAnsi="標楷體" w:hint="eastAsia"/>
                <w:color w:val="000000"/>
              </w:rPr>
              <w:t>份(</w:t>
            </w:r>
            <w:proofErr w:type="gramStart"/>
            <w:r w:rsidRPr="00BC7B2E">
              <w:rPr>
                <w:rFonts w:ascii="標楷體" w:eastAsia="標楷體" w:hAnsi="標楷體" w:hint="eastAsia"/>
                <w:color w:val="000000"/>
              </w:rPr>
              <w:t>外審用</w:t>
            </w:r>
            <w:proofErr w:type="gramEnd"/>
            <w:r w:rsidRPr="00BC7B2E">
              <w:rPr>
                <w:rFonts w:ascii="標楷體" w:eastAsia="標楷體" w:hAnsi="標楷體" w:hint="eastAsia"/>
                <w:color w:val="000000"/>
              </w:rPr>
              <w:t>)</w:t>
            </w:r>
          </w:p>
        </w:tc>
        <w:tc>
          <w:tcPr>
            <w:tcW w:w="66.5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c>
          <w:tcPr>
            <w:tcW w:w="60.9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c>
          <w:tcPr>
            <w:tcW w:w="65.3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r>
      <w:tr w:rsidR="00896D5C" w:rsidRPr="00B6684D" w:rsidTr="00542137">
        <w:trPr>
          <w:trHeight w:val="340"/>
          <w:tblHeader/>
        </w:trPr>
        <w:tc>
          <w:tcPr>
            <w:tcW w:w="22.80pt" w:type="dxa"/>
            <w:vMerge/>
            <w:vAlign w:val="center"/>
          </w:tcPr>
          <w:p w:rsidR="00896D5C" w:rsidRPr="00B6684D" w:rsidRDefault="00896D5C" w:rsidP="00760C88">
            <w:pPr>
              <w:snapToGrid w:val="0"/>
              <w:jc w:val="center"/>
              <w:rPr>
                <w:rFonts w:ascii="Times New Roman" w:eastAsia="標楷體" w:hAnsi="Times New Roman" w:cs="新細明體"/>
                <w:color w:val="000000"/>
                <w:kern w:val="0"/>
              </w:rPr>
            </w:pPr>
          </w:p>
        </w:tc>
        <w:tc>
          <w:tcPr>
            <w:tcW w:w="307.30pt" w:type="dxa"/>
          </w:tcPr>
          <w:p w:rsidR="00896D5C" w:rsidRPr="004C199E" w:rsidRDefault="00896D5C" w:rsidP="00760C88">
            <w:pPr>
              <w:spacing w:line="14pt" w:lineRule="exact"/>
              <w:jc w:val="both"/>
              <w:rPr>
                <w:rFonts w:ascii="標楷體" w:eastAsia="標楷體" w:hAnsi="標楷體"/>
                <w:color w:val="000000"/>
              </w:rPr>
            </w:pPr>
            <w:r>
              <w:rPr>
                <w:rFonts w:ascii="標楷體" w:eastAsia="標楷體" w:hAnsi="標楷體" w:hint="eastAsia"/>
                <w:color w:val="000000"/>
              </w:rPr>
              <w:t>是否以</w:t>
            </w:r>
            <w:r w:rsidRPr="004C199E">
              <w:rPr>
                <w:rFonts w:ascii="標楷體" w:eastAsia="標楷體" w:hAnsi="標楷體" w:hint="eastAsia"/>
                <w:color w:val="000000"/>
              </w:rPr>
              <w:t>學位資格</w:t>
            </w:r>
            <w:r>
              <w:rPr>
                <w:rFonts w:ascii="標楷體" w:eastAsia="標楷體" w:hAnsi="標楷體" w:hint="eastAsia"/>
                <w:color w:val="000000"/>
              </w:rPr>
              <w:t>送審者，</w:t>
            </w:r>
            <w:proofErr w:type="gramStart"/>
            <w:r>
              <w:rPr>
                <w:rFonts w:ascii="標楷體" w:eastAsia="標楷體" w:hAnsi="標楷體" w:hint="eastAsia"/>
                <w:color w:val="000000"/>
              </w:rPr>
              <w:t>於系</w:t>
            </w:r>
            <w:r w:rsidRPr="004C199E">
              <w:rPr>
                <w:rFonts w:ascii="標楷體" w:eastAsia="標楷體" w:hAnsi="標楷體" w:hint="eastAsia"/>
                <w:color w:val="000000"/>
              </w:rPr>
              <w:t>教</w:t>
            </w:r>
            <w:proofErr w:type="gramEnd"/>
            <w:r w:rsidRPr="004C199E">
              <w:rPr>
                <w:rFonts w:ascii="標楷體" w:eastAsia="標楷體" w:hAnsi="標楷體" w:hint="eastAsia"/>
                <w:color w:val="000000"/>
              </w:rPr>
              <w:t>評會初審通過</w:t>
            </w:r>
            <w:r>
              <w:rPr>
                <w:rFonts w:ascii="標楷體" w:eastAsia="標楷體" w:hAnsi="標楷體" w:hint="eastAsia"/>
                <w:color w:val="000000"/>
              </w:rPr>
              <w:t>後送學院辦理</w:t>
            </w:r>
            <w:r w:rsidRPr="004C199E">
              <w:rPr>
                <w:rFonts w:ascii="標楷體" w:eastAsia="標楷體" w:hAnsi="標楷體" w:hint="eastAsia"/>
                <w:color w:val="000000"/>
              </w:rPr>
              <w:t>專門著作</w:t>
            </w:r>
            <w:r>
              <w:rPr>
                <w:rFonts w:ascii="標楷體" w:eastAsia="標楷體" w:hAnsi="標楷體" w:hint="eastAsia"/>
                <w:color w:val="000000"/>
              </w:rPr>
              <w:t>(</w:t>
            </w:r>
            <w:r w:rsidRPr="004C199E">
              <w:rPr>
                <w:rFonts w:ascii="標楷體" w:eastAsia="標楷體" w:hAnsi="標楷體" w:hint="eastAsia"/>
                <w:color w:val="000000"/>
              </w:rPr>
              <w:t>學位論文</w:t>
            </w:r>
            <w:r>
              <w:rPr>
                <w:rFonts w:ascii="標楷體" w:eastAsia="標楷體" w:hAnsi="標楷體" w:hint="eastAsia"/>
                <w:color w:val="000000"/>
              </w:rPr>
              <w:t>)外審</w:t>
            </w:r>
          </w:p>
        </w:tc>
        <w:tc>
          <w:tcPr>
            <w:tcW w:w="66.50pt" w:type="dxa"/>
            <w:vAlign w:val="center"/>
          </w:tcPr>
          <w:p w:rsidR="00896D5C"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
          <w:p w:rsidR="00397FA4" w:rsidRPr="00B6684D" w:rsidRDefault="00397FA4" w:rsidP="00760C88">
            <w:pPr>
              <w:snapToGrid w:val="0"/>
              <w:spacing w:line="14pt" w:lineRule="exact"/>
              <w:jc w:val="distribute"/>
              <w:rPr>
                <w:rFonts w:ascii="Times New Roman" w:eastAsia="標楷體" w:hAnsi="Times New Roman"/>
              </w:rPr>
            </w:pPr>
            <w:r>
              <w:rPr>
                <w:rFonts w:ascii="標楷體" w:eastAsia="標楷體" w:hAnsi="標楷體" w:hint="eastAsia"/>
              </w:rPr>
              <w:t>□不適用</w:t>
            </w:r>
          </w:p>
        </w:tc>
        <w:tc>
          <w:tcPr>
            <w:tcW w:w="60.90pt" w:type="dxa"/>
            <w:vAlign w:val="center"/>
          </w:tcPr>
          <w:p w:rsidR="00896D5C"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
          <w:p w:rsidR="00397FA4" w:rsidRPr="00B6684D" w:rsidRDefault="00397FA4" w:rsidP="00760C88">
            <w:pPr>
              <w:snapToGrid w:val="0"/>
              <w:spacing w:line="14pt" w:lineRule="exact"/>
              <w:jc w:val="distribute"/>
              <w:rPr>
                <w:rFonts w:ascii="Times New Roman" w:eastAsia="標楷體" w:hAnsi="Times New Roman"/>
              </w:rPr>
            </w:pPr>
            <w:r>
              <w:rPr>
                <w:rFonts w:ascii="標楷體" w:eastAsia="標楷體" w:hAnsi="標楷體" w:hint="eastAsia"/>
              </w:rPr>
              <w:t>□不適用</w:t>
            </w:r>
          </w:p>
        </w:tc>
        <w:tc>
          <w:tcPr>
            <w:tcW w:w="65.30pt" w:type="dxa"/>
            <w:vAlign w:val="center"/>
          </w:tcPr>
          <w:p w:rsidR="00896D5C"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
          <w:p w:rsidR="00397FA4" w:rsidRPr="00B6684D" w:rsidRDefault="00397FA4" w:rsidP="00760C88">
            <w:pPr>
              <w:snapToGrid w:val="0"/>
              <w:spacing w:line="14pt" w:lineRule="exact"/>
              <w:jc w:val="distribute"/>
              <w:rPr>
                <w:rFonts w:ascii="Times New Roman" w:eastAsia="標楷體" w:hAnsi="Times New Roman"/>
              </w:rPr>
            </w:pPr>
            <w:r>
              <w:rPr>
                <w:rFonts w:ascii="標楷體" w:eastAsia="標楷體" w:hAnsi="標楷體" w:hint="eastAsia"/>
              </w:rPr>
              <w:t>□不適用</w:t>
            </w:r>
          </w:p>
        </w:tc>
      </w:tr>
      <w:tr w:rsidR="00896D5C" w:rsidRPr="00B6684D" w:rsidTr="00542137">
        <w:trPr>
          <w:trHeight w:val="340"/>
          <w:tblHeader/>
        </w:trPr>
        <w:tc>
          <w:tcPr>
            <w:tcW w:w="22.80pt" w:type="dxa"/>
            <w:vMerge/>
            <w:vAlign w:val="center"/>
          </w:tcPr>
          <w:p w:rsidR="00896D5C" w:rsidRPr="00B6684D" w:rsidRDefault="00896D5C" w:rsidP="00760C88">
            <w:pPr>
              <w:snapToGrid w:val="0"/>
              <w:jc w:val="center"/>
              <w:rPr>
                <w:rFonts w:ascii="Times New Roman" w:eastAsia="標楷體" w:hAnsi="Times New Roman" w:cs="新細明體"/>
                <w:color w:val="000000"/>
                <w:kern w:val="0"/>
              </w:rPr>
            </w:pPr>
          </w:p>
        </w:tc>
        <w:tc>
          <w:tcPr>
            <w:tcW w:w="307.30pt" w:type="dxa"/>
            <w:vAlign w:val="center"/>
          </w:tcPr>
          <w:p w:rsidR="00896D5C" w:rsidRPr="000D3FBB" w:rsidRDefault="00896D5C" w:rsidP="00760C88">
            <w:pPr>
              <w:spacing w:line="14pt" w:lineRule="exact"/>
              <w:jc w:val="both"/>
              <w:rPr>
                <w:rFonts w:ascii="標楷體" w:eastAsia="標楷體" w:hAnsi="標楷體"/>
                <w:color w:val="000000"/>
              </w:rPr>
            </w:pPr>
            <w:r>
              <w:rPr>
                <w:rFonts w:ascii="標楷體" w:eastAsia="標楷體" w:hAnsi="標楷體" w:hint="eastAsia"/>
                <w:szCs w:val="24"/>
              </w:rPr>
              <w:t>系教評會審議是否</w:t>
            </w:r>
            <w:proofErr w:type="gramStart"/>
            <w:r>
              <w:rPr>
                <w:rFonts w:ascii="標楷體" w:eastAsia="標楷體" w:hAnsi="標楷體" w:hint="eastAsia"/>
                <w:szCs w:val="24"/>
              </w:rPr>
              <w:t>採</w:t>
            </w:r>
            <w:proofErr w:type="gramEnd"/>
            <w:r>
              <w:rPr>
                <w:rFonts w:ascii="標楷體" w:eastAsia="標楷體" w:hAnsi="標楷體" w:hint="eastAsia"/>
                <w:szCs w:val="24"/>
              </w:rPr>
              <w:t>無記名投票，並於會議紀錄詳載聘任職級及票數</w:t>
            </w:r>
          </w:p>
        </w:tc>
        <w:tc>
          <w:tcPr>
            <w:tcW w:w="66.50pt" w:type="dxa"/>
            <w:vAlign w:val="center"/>
          </w:tcPr>
          <w:p w:rsidR="00397FA4" w:rsidRPr="00B6684D" w:rsidRDefault="00896D5C" w:rsidP="00397FA4">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c>
          <w:tcPr>
            <w:tcW w:w="60.9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c>
          <w:tcPr>
            <w:tcW w:w="65.3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r>
      <w:tr w:rsidR="00896D5C" w:rsidRPr="00B6684D" w:rsidTr="00542137">
        <w:trPr>
          <w:trHeight w:val="340"/>
          <w:tblHeader/>
        </w:trPr>
        <w:tc>
          <w:tcPr>
            <w:tcW w:w="22.80pt" w:type="dxa"/>
            <w:vMerge/>
            <w:vAlign w:val="center"/>
          </w:tcPr>
          <w:p w:rsidR="00896D5C" w:rsidRPr="00B6684D" w:rsidRDefault="00896D5C" w:rsidP="00760C88">
            <w:pPr>
              <w:snapToGrid w:val="0"/>
              <w:jc w:val="center"/>
              <w:rPr>
                <w:rFonts w:ascii="Times New Roman" w:eastAsia="標楷體" w:hAnsi="Times New Roman" w:cs="新細明體"/>
                <w:color w:val="000000"/>
                <w:kern w:val="0"/>
              </w:rPr>
            </w:pPr>
          </w:p>
        </w:tc>
        <w:tc>
          <w:tcPr>
            <w:tcW w:w="307.30pt" w:type="dxa"/>
            <w:vAlign w:val="center"/>
          </w:tcPr>
          <w:p w:rsidR="00896D5C" w:rsidRPr="002335BF" w:rsidRDefault="00896D5C" w:rsidP="00760C88">
            <w:pPr>
              <w:spacing w:line="14pt" w:lineRule="exact"/>
              <w:jc w:val="both"/>
              <w:rPr>
                <w:rFonts w:ascii="標楷體" w:eastAsia="標楷體" w:hAnsi="標楷體"/>
                <w:szCs w:val="24"/>
              </w:rPr>
            </w:pPr>
            <w:r w:rsidRPr="000A239F">
              <w:rPr>
                <w:rFonts w:ascii="標楷體" w:eastAsia="標楷體" w:hAnsi="標楷體" w:hint="eastAsia"/>
                <w:szCs w:val="24"/>
              </w:rPr>
              <w:t>新聘副教授以上職級之教師未具聘任職</w:t>
            </w:r>
            <w:proofErr w:type="gramStart"/>
            <w:r w:rsidRPr="000A239F">
              <w:rPr>
                <w:rFonts w:ascii="標楷體" w:eastAsia="標楷體" w:hAnsi="標楷體" w:hint="eastAsia"/>
                <w:szCs w:val="24"/>
              </w:rPr>
              <w:t>級部頒教師</w:t>
            </w:r>
            <w:proofErr w:type="gramEnd"/>
            <w:r w:rsidRPr="000A239F">
              <w:rPr>
                <w:rFonts w:ascii="標楷體" w:eastAsia="標楷體" w:hAnsi="標楷體" w:hint="eastAsia"/>
                <w:szCs w:val="24"/>
              </w:rPr>
              <w:t>證書者，</w:t>
            </w:r>
            <w:r w:rsidRPr="000A239F">
              <w:rPr>
                <w:rFonts w:ascii="標楷體" w:eastAsia="標楷體" w:hAnsi="標楷體"/>
                <w:szCs w:val="24"/>
              </w:rPr>
              <w:t>須經新聘教師專案</w:t>
            </w:r>
            <w:r>
              <w:rPr>
                <w:rFonts w:ascii="標楷體" w:eastAsia="標楷體" w:hAnsi="標楷體"/>
                <w:szCs w:val="24"/>
              </w:rPr>
              <w:t>審查小組審議通過後，再送院、校教評會審議</w:t>
            </w:r>
          </w:p>
        </w:tc>
        <w:tc>
          <w:tcPr>
            <w:tcW w:w="66.50pt" w:type="dxa"/>
            <w:vAlign w:val="center"/>
          </w:tcPr>
          <w:p w:rsidR="00896D5C"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□不適用</w:t>
            </w:r>
          </w:p>
        </w:tc>
        <w:tc>
          <w:tcPr>
            <w:tcW w:w="60.90pt" w:type="dxa"/>
            <w:vAlign w:val="center"/>
          </w:tcPr>
          <w:p w:rsidR="00896D5C"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□不適用</w:t>
            </w:r>
          </w:p>
        </w:tc>
        <w:tc>
          <w:tcPr>
            <w:tcW w:w="65.30pt" w:type="dxa"/>
            <w:vAlign w:val="center"/>
          </w:tcPr>
          <w:p w:rsidR="00896D5C"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□不適用</w:t>
            </w:r>
          </w:p>
        </w:tc>
      </w:tr>
      <w:tr w:rsidR="00896D5C" w:rsidRPr="00B6684D" w:rsidTr="00542137">
        <w:trPr>
          <w:trHeight w:val="808"/>
          <w:tblHeader/>
        </w:trPr>
        <w:tc>
          <w:tcPr>
            <w:tcW w:w="22.80pt" w:type="dxa"/>
            <w:vMerge w:val="restart"/>
            <w:vAlign w:val="center"/>
          </w:tcPr>
          <w:p w:rsidR="00896D5C" w:rsidRPr="00B6684D" w:rsidRDefault="00896D5C" w:rsidP="00760C88">
            <w:pPr>
              <w:snapToGrid w:val="0"/>
              <w:spacing w:line="12pt" w:lineRule="exact"/>
              <w:jc w:val="center"/>
              <w:rPr>
                <w:rFonts w:ascii="Times New Roman" w:eastAsia="標楷體" w:hAnsi="Times New Roman" w:cs="新細明體"/>
                <w:color w:val="000000"/>
                <w:kern w:val="0"/>
              </w:rPr>
            </w:pPr>
            <w:r>
              <w:rPr>
                <w:rFonts w:ascii="Times New Roman" w:eastAsia="標楷體" w:hAnsi="Times New Roman" w:cs="新細明體" w:hint="eastAsia"/>
                <w:color w:val="000000"/>
                <w:kern w:val="0"/>
              </w:rPr>
              <w:t>6</w:t>
            </w:r>
            <w:r>
              <w:rPr>
                <w:rFonts w:ascii="Times New Roman" w:eastAsia="標楷體" w:hAnsi="Times New Roman" w:cs="新細明體" w:hint="eastAsia"/>
                <w:color w:val="000000"/>
                <w:kern w:val="0"/>
              </w:rPr>
              <w:t>院</w:t>
            </w:r>
            <w:proofErr w:type="gramStart"/>
            <w:r>
              <w:rPr>
                <w:rFonts w:ascii="Times New Roman" w:eastAsia="標楷體" w:hAnsi="Times New Roman" w:cs="新細明體" w:hint="eastAsia"/>
                <w:color w:val="000000"/>
                <w:kern w:val="0"/>
              </w:rPr>
              <w:t>複</w:t>
            </w:r>
            <w:proofErr w:type="gramEnd"/>
            <w:r>
              <w:rPr>
                <w:rFonts w:ascii="Times New Roman" w:eastAsia="標楷體" w:hAnsi="Times New Roman" w:cs="新細明體" w:hint="eastAsia"/>
                <w:color w:val="000000"/>
                <w:kern w:val="0"/>
              </w:rPr>
              <w:t>審情形</w:t>
            </w:r>
          </w:p>
        </w:tc>
        <w:tc>
          <w:tcPr>
            <w:tcW w:w="307.30pt" w:type="dxa"/>
            <w:vAlign w:val="center"/>
          </w:tcPr>
          <w:p w:rsidR="00896D5C" w:rsidRPr="000A239F" w:rsidRDefault="00896D5C" w:rsidP="00760C88">
            <w:pPr>
              <w:spacing w:line="14pt" w:lineRule="exact"/>
              <w:jc w:val="both"/>
              <w:rPr>
                <w:rFonts w:ascii="標楷體" w:eastAsia="標楷體" w:hAnsi="標楷體"/>
                <w:szCs w:val="24"/>
              </w:rPr>
            </w:pPr>
            <w:r>
              <w:rPr>
                <w:rFonts w:ascii="標楷體" w:eastAsia="標楷體" w:hAnsi="標楷體" w:hint="eastAsia"/>
                <w:color w:val="000000"/>
              </w:rPr>
              <w:t>是否</w:t>
            </w:r>
            <w:r w:rsidRPr="005C7E38">
              <w:rPr>
                <w:rFonts w:ascii="標楷體" w:eastAsia="標楷體" w:hAnsi="標楷體" w:hint="eastAsia"/>
                <w:szCs w:val="24"/>
              </w:rPr>
              <w:t>以學位資格送審者，由學院辦理著作外審，外審結果送回系所初審</w:t>
            </w:r>
          </w:p>
        </w:tc>
        <w:tc>
          <w:tcPr>
            <w:tcW w:w="66.50pt" w:type="dxa"/>
            <w:vAlign w:val="center"/>
          </w:tcPr>
          <w:p w:rsidR="00896D5C" w:rsidRPr="00B6684D" w:rsidRDefault="00896D5C" w:rsidP="00760C88">
            <w:pPr>
              <w:snapToGrid w:val="0"/>
              <w:spacing w:line="14pt" w:lineRule="exact"/>
              <w:ind w:start="1.40pt" w:end="1.40pt"/>
              <w:jc w:val="center"/>
              <w:rPr>
                <w:rFonts w:ascii="Times New Roman" w:eastAsia="標楷體" w:hAnsi="Times New Roman" w:cs="新細明體"/>
                <w:color w:val="000000"/>
                <w:kern w:val="0"/>
              </w:rPr>
            </w:pPr>
            <w:r>
              <w:rPr>
                <w:rFonts w:ascii="Times New Roman" w:eastAsia="標楷體" w:hAnsi="Times New Roman" w:cs="新細明體" w:hint="eastAsia"/>
                <w:color w:val="000000"/>
                <w:kern w:val="0"/>
              </w:rPr>
              <w:t>-</w:t>
            </w:r>
          </w:p>
        </w:tc>
        <w:tc>
          <w:tcPr>
            <w:tcW w:w="60.90pt" w:type="dxa"/>
            <w:vAlign w:val="center"/>
          </w:tcPr>
          <w:p w:rsidR="00896D5C"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□不適用</w:t>
            </w:r>
          </w:p>
        </w:tc>
        <w:tc>
          <w:tcPr>
            <w:tcW w:w="65.30pt" w:type="dxa"/>
            <w:vAlign w:val="center"/>
          </w:tcPr>
          <w:p w:rsidR="00896D5C" w:rsidRPr="00B6684D" w:rsidRDefault="00896D5C" w:rsidP="00760C88">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r>
              <w:rPr>
                <w:rFonts w:ascii="標楷體" w:eastAsia="標楷體" w:hAnsi="標楷體" w:hint="eastAsia"/>
              </w:rPr>
              <w:t>□不適用</w:t>
            </w:r>
          </w:p>
        </w:tc>
      </w:tr>
      <w:tr w:rsidR="00542137" w:rsidRPr="00B6684D" w:rsidTr="00542137">
        <w:trPr>
          <w:trHeight w:val="660"/>
          <w:tblHeader/>
        </w:trPr>
        <w:tc>
          <w:tcPr>
            <w:tcW w:w="22.80pt" w:type="dxa"/>
            <w:vMerge/>
            <w:vAlign w:val="center"/>
          </w:tcPr>
          <w:p w:rsidR="00542137" w:rsidRPr="00B6684D" w:rsidRDefault="00542137" w:rsidP="00542137">
            <w:pPr>
              <w:snapToGrid w:val="0"/>
              <w:jc w:val="center"/>
              <w:rPr>
                <w:rFonts w:ascii="Times New Roman" w:eastAsia="標楷體" w:hAnsi="Times New Roman" w:cs="新細明體"/>
                <w:color w:val="000000"/>
                <w:kern w:val="0"/>
              </w:rPr>
            </w:pPr>
          </w:p>
        </w:tc>
        <w:tc>
          <w:tcPr>
            <w:tcW w:w="307.30pt" w:type="dxa"/>
            <w:vAlign w:val="center"/>
          </w:tcPr>
          <w:p w:rsidR="00542137" w:rsidRPr="005C7E38" w:rsidRDefault="00542137" w:rsidP="00542137">
            <w:pPr>
              <w:spacing w:line="14pt" w:lineRule="exact"/>
              <w:jc w:val="both"/>
              <w:rPr>
                <w:rFonts w:ascii="標楷體" w:eastAsia="標楷體" w:hAnsi="標楷體"/>
                <w:szCs w:val="24"/>
              </w:rPr>
            </w:pPr>
            <w:r>
              <w:rPr>
                <w:rFonts w:ascii="標楷體" w:eastAsia="標楷體" w:hAnsi="標楷體" w:hint="eastAsia"/>
                <w:szCs w:val="24"/>
              </w:rPr>
              <w:t>院教評會審議是否</w:t>
            </w:r>
            <w:proofErr w:type="gramStart"/>
            <w:r>
              <w:rPr>
                <w:rFonts w:ascii="標楷體" w:eastAsia="標楷體" w:hAnsi="標楷體" w:hint="eastAsia"/>
                <w:szCs w:val="24"/>
              </w:rPr>
              <w:t>採</w:t>
            </w:r>
            <w:proofErr w:type="gramEnd"/>
            <w:r>
              <w:rPr>
                <w:rFonts w:ascii="標楷體" w:eastAsia="標楷體" w:hAnsi="標楷體" w:hint="eastAsia"/>
                <w:szCs w:val="24"/>
              </w:rPr>
              <w:t>無記名投票，並於會議紀錄詳載聘任職級及票數</w:t>
            </w:r>
          </w:p>
        </w:tc>
        <w:tc>
          <w:tcPr>
            <w:tcW w:w="66.50pt" w:type="dxa"/>
            <w:vAlign w:val="center"/>
          </w:tcPr>
          <w:p w:rsidR="00542137" w:rsidRPr="00B6684D" w:rsidRDefault="00542137" w:rsidP="00542137">
            <w:pPr>
              <w:snapToGrid w:val="0"/>
              <w:spacing w:line="14pt" w:lineRule="exact"/>
              <w:ind w:start="1.40pt" w:end="1.40pt"/>
              <w:jc w:val="center"/>
              <w:rPr>
                <w:rFonts w:ascii="Times New Roman" w:eastAsia="標楷體" w:hAnsi="Times New Roman" w:cs="新細明體"/>
                <w:color w:val="000000"/>
                <w:kern w:val="0"/>
              </w:rPr>
            </w:pPr>
            <w:r>
              <w:rPr>
                <w:rFonts w:ascii="Times New Roman" w:eastAsia="標楷體" w:hAnsi="Times New Roman" w:cs="新細明體" w:hint="eastAsia"/>
                <w:color w:val="000000"/>
                <w:kern w:val="0"/>
              </w:rPr>
              <w:t>-</w:t>
            </w:r>
          </w:p>
        </w:tc>
        <w:tc>
          <w:tcPr>
            <w:tcW w:w="60.90pt" w:type="dxa"/>
            <w:vAlign w:val="center"/>
          </w:tcPr>
          <w:p w:rsidR="00542137" w:rsidRPr="00B6684D" w:rsidRDefault="00542137" w:rsidP="00542137">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c>
          <w:tcPr>
            <w:tcW w:w="65.30pt" w:type="dxa"/>
            <w:vAlign w:val="center"/>
          </w:tcPr>
          <w:p w:rsidR="00542137" w:rsidRPr="00B6684D" w:rsidRDefault="00542137" w:rsidP="00542137">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r>
      <w:tr w:rsidR="00542137" w:rsidRPr="00B6684D" w:rsidTr="00542137">
        <w:trPr>
          <w:trHeight w:val="660"/>
          <w:tblHeader/>
        </w:trPr>
        <w:tc>
          <w:tcPr>
            <w:tcW w:w="22.80pt" w:type="dxa"/>
            <w:vMerge/>
            <w:vAlign w:val="center"/>
          </w:tcPr>
          <w:p w:rsidR="00542137" w:rsidRPr="00B6684D" w:rsidRDefault="00542137" w:rsidP="00542137">
            <w:pPr>
              <w:snapToGrid w:val="0"/>
              <w:jc w:val="center"/>
              <w:rPr>
                <w:rFonts w:ascii="Times New Roman" w:eastAsia="標楷體" w:hAnsi="Times New Roman" w:cs="新細明體"/>
                <w:color w:val="000000"/>
                <w:kern w:val="0"/>
              </w:rPr>
            </w:pPr>
          </w:p>
        </w:tc>
        <w:tc>
          <w:tcPr>
            <w:tcW w:w="307.30pt" w:type="dxa"/>
            <w:vAlign w:val="center"/>
          </w:tcPr>
          <w:p w:rsidR="00542137" w:rsidRPr="0075446A" w:rsidRDefault="00542137" w:rsidP="00542137">
            <w:pPr>
              <w:spacing w:line="14pt" w:lineRule="exact"/>
              <w:jc w:val="both"/>
              <w:rPr>
                <w:rFonts w:ascii="標楷體" w:eastAsia="標楷體" w:hAnsi="標楷體"/>
                <w:szCs w:val="24"/>
                <w:u w:val="single"/>
              </w:rPr>
            </w:pPr>
            <w:r>
              <w:rPr>
                <w:rFonts w:ascii="Times New Roman" w:eastAsia="標楷體" w:hAnsi="Times New Roman" w:cs="新細明體" w:hint="eastAsia"/>
                <w:color w:val="000000" w:themeColor="text1"/>
                <w:kern w:val="0"/>
                <w:u w:val="single"/>
              </w:rPr>
              <w:t>院</w:t>
            </w:r>
            <w:r w:rsidRPr="0075446A">
              <w:rPr>
                <w:rFonts w:ascii="Times New Roman" w:eastAsia="標楷體" w:hAnsi="Times New Roman" w:cs="新細明體" w:hint="eastAsia"/>
                <w:color w:val="000000" w:themeColor="text1"/>
                <w:kern w:val="0"/>
                <w:u w:val="single"/>
              </w:rPr>
              <w:t>教評會通過後，</w:t>
            </w:r>
            <w:r w:rsidRPr="0075446A">
              <w:rPr>
                <w:rFonts w:ascii="Times New Roman" w:eastAsia="標楷體" w:hAnsi="Times New Roman" w:cs="新細明體"/>
                <w:color w:val="000000" w:themeColor="text1"/>
                <w:kern w:val="0"/>
                <w:u w:val="single"/>
              </w:rPr>
              <w:t>用人單位安排應徵者</w:t>
            </w:r>
            <w:r w:rsidRPr="0075446A">
              <w:rPr>
                <w:rFonts w:ascii="Times New Roman" w:eastAsia="標楷體" w:hAnsi="Times New Roman" w:cs="新細明體" w:hint="eastAsia"/>
                <w:color w:val="000000" w:themeColor="text1"/>
                <w:kern w:val="0"/>
                <w:u w:val="single"/>
              </w:rPr>
              <w:t>於主管會報進行全英語教學演示</w:t>
            </w:r>
          </w:p>
        </w:tc>
        <w:tc>
          <w:tcPr>
            <w:tcW w:w="66.50pt" w:type="dxa"/>
            <w:vAlign w:val="center"/>
          </w:tcPr>
          <w:p w:rsidR="00542137" w:rsidRPr="00B6684D" w:rsidRDefault="00542137" w:rsidP="00542137">
            <w:pPr>
              <w:snapToGrid w:val="0"/>
              <w:spacing w:line="14pt" w:lineRule="exact"/>
              <w:jc w:val="distribute"/>
              <w:rPr>
                <w:rFonts w:ascii="Times New Roman" w:eastAsia="標楷體" w:hAnsi="Times New Roman"/>
              </w:rPr>
            </w:pPr>
          </w:p>
        </w:tc>
        <w:tc>
          <w:tcPr>
            <w:tcW w:w="60.90pt" w:type="dxa"/>
            <w:vAlign w:val="center"/>
          </w:tcPr>
          <w:p w:rsidR="00542137" w:rsidRPr="00B6684D" w:rsidRDefault="00542137" w:rsidP="00542137">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c>
          <w:tcPr>
            <w:tcW w:w="65.30pt" w:type="dxa"/>
            <w:vAlign w:val="center"/>
          </w:tcPr>
          <w:p w:rsidR="00542137" w:rsidRPr="00B6684D" w:rsidRDefault="00542137" w:rsidP="00542137">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r>
      <w:tr w:rsidR="00542137" w:rsidRPr="00B6684D" w:rsidTr="00542137">
        <w:trPr>
          <w:trHeight w:val="510"/>
          <w:tblHeader/>
        </w:trPr>
        <w:tc>
          <w:tcPr>
            <w:tcW w:w="22.80pt" w:type="dxa"/>
            <w:vMerge w:val="restart"/>
            <w:vAlign w:val="center"/>
          </w:tcPr>
          <w:p w:rsidR="00542137" w:rsidRPr="00B6684D" w:rsidRDefault="00542137" w:rsidP="00542137">
            <w:pPr>
              <w:snapToGrid w:val="0"/>
              <w:spacing w:line="12pt" w:lineRule="exact"/>
              <w:jc w:val="center"/>
              <w:rPr>
                <w:rFonts w:ascii="Times New Roman" w:eastAsia="標楷體" w:hAnsi="Times New Roman" w:cs="新細明體"/>
                <w:color w:val="000000"/>
                <w:kern w:val="0"/>
              </w:rPr>
            </w:pPr>
            <w:r>
              <w:rPr>
                <w:rFonts w:ascii="Times New Roman" w:eastAsia="標楷體" w:hAnsi="Times New Roman" w:cs="新細明體"/>
                <w:color w:val="000000"/>
                <w:kern w:val="0"/>
              </w:rPr>
              <w:t>7</w:t>
            </w:r>
            <w:r>
              <w:rPr>
                <w:rFonts w:ascii="Times New Roman" w:eastAsia="標楷體" w:hAnsi="Times New Roman" w:cs="新細明體" w:hint="eastAsia"/>
                <w:color w:val="000000"/>
                <w:kern w:val="0"/>
              </w:rPr>
              <w:t>人事室</w:t>
            </w:r>
          </w:p>
        </w:tc>
        <w:tc>
          <w:tcPr>
            <w:tcW w:w="307.30pt" w:type="dxa"/>
            <w:vAlign w:val="center"/>
          </w:tcPr>
          <w:p w:rsidR="00542137" w:rsidRPr="000A239F" w:rsidRDefault="00542137" w:rsidP="00542137">
            <w:pPr>
              <w:spacing w:line="14pt" w:lineRule="exact"/>
              <w:jc w:val="both"/>
              <w:rPr>
                <w:rFonts w:ascii="標楷體" w:eastAsia="標楷體" w:hAnsi="標楷體"/>
                <w:szCs w:val="24"/>
              </w:rPr>
            </w:pPr>
            <w:r w:rsidRPr="005C7E38">
              <w:rPr>
                <w:rFonts w:ascii="標楷體" w:eastAsia="標楷體" w:hAnsi="標楷體" w:hint="eastAsia"/>
                <w:szCs w:val="24"/>
              </w:rPr>
              <w:t>業依教育人員任用條例第31</w:t>
            </w:r>
            <w:r>
              <w:rPr>
                <w:rFonts w:ascii="標楷體" w:eastAsia="標楷體" w:hAnsi="標楷體" w:hint="eastAsia"/>
                <w:szCs w:val="24"/>
              </w:rPr>
              <w:t>條規定，至教育部不適任教師查詢系統查詢。</w:t>
            </w:r>
          </w:p>
        </w:tc>
        <w:tc>
          <w:tcPr>
            <w:tcW w:w="66.50pt" w:type="dxa"/>
            <w:vAlign w:val="center"/>
          </w:tcPr>
          <w:p w:rsidR="00542137" w:rsidRPr="00B6684D" w:rsidRDefault="00542137" w:rsidP="00542137">
            <w:pPr>
              <w:snapToGrid w:val="0"/>
              <w:spacing w:line="14pt" w:lineRule="exact"/>
              <w:ind w:start="1.40pt" w:end="1.40pt"/>
              <w:jc w:val="center"/>
              <w:rPr>
                <w:rFonts w:ascii="Times New Roman" w:eastAsia="標楷體" w:hAnsi="Times New Roman" w:cs="新細明體"/>
                <w:color w:val="000000"/>
                <w:kern w:val="0"/>
              </w:rPr>
            </w:pPr>
            <w:r>
              <w:rPr>
                <w:rFonts w:ascii="Times New Roman" w:eastAsia="標楷體" w:hAnsi="Times New Roman" w:cs="新細明體" w:hint="eastAsia"/>
                <w:color w:val="000000"/>
                <w:kern w:val="0"/>
              </w:rPr>
              <w:t>-</w:t>
            </w:r>
          </w:p>
        </w:tc>
        <w:tc>
          <w:tcPr>
            <w:tcW w:w="60.90pt" w:type="dxa"/>
            <w:vAlign w:val="center"/>
          </w:tcPr>
          <w:p w:rsidR="00542137" w:rsidRPr="00B6684D" w:rsidRDefault="00542137" w:rsidP="00542137">
            <w:pPr>
              <w:snapToGrid w:val="0"/>
              <w:spacing w:line="14pt" w:lineRule="exact"/>
              <w:ind w:start="1.40pt" w:end="1.40pt"/>
              <w:jc w:val="center"/>
              <w:rPr>
                <w:rFonts w:ascii="Times New Roman" w:eastAsia="標楷體" w:hAnsi="Times New Roman" w:cs="新細明體"/>
                <w:color w:val="000000"/>
                <w:kern w:val="0"/>
              </w:rPr>
            </w:pPr>
            <w:r>
              <w:rPr>
                <w:rFonts w:ascii="Times New Roman" w:eastAsia="標楷體" w:hAnsi="Times New Roman" w:cs="新細明體" w:hint="eastAsia"/>
                <w:color w:val="000000"/>
                <w:kern w:val="0"/>
              </w:rPr>
              <w:t>-</w:t>
            </w:r>
          </w:p>
        </w:tc>
        <w:tc>
          <w:tcPr>
            <w:tcW w:w="65.30pt" w:type="dxa"/>
            <w:vAlign w:val="center"/>
          </w:tcPr>
          <w:p w:rsidR="00542137" w:rsidRDefault="00542137" w:rsidP="00542137">
            <w:pPr>
              <w:snapToGrid w:val="0"/>
              <w:spacing w:line="14pt" w:lineRule="exact"/>
              <w:ind w:start="1.40pt" w:end="1.40pt"/>
              <w:rPr>
                <w:rFonts w:ascii="標楷體" w:eastAsia="標楷體" w:hAnsi="標楷體"/>
                <w:szCs w:val="24"/>
              </w:rPr>
            </w:pPr>
            <w:r w:rsidRPr="005C7E38">
              <w:rPr>
                <w:rFonts w:ascii="標楷體" w:eastAsia="標楷體" w:hAnsi="標楷體" w:hint="eastAsia"/>
                <w:szCs w:val="24"/>
              </w:rPr>
              <w:t>□無資料</w:t>
            </w:r>
          </w:p>
          <w:p w:rsidR="00542137" w:rsidRPr="00B6684D" w:rsidRDefault="00542137" w:rsidP="00542137">
            <w:pPr>
              <w:snapToGrid w:val="0"/>
              <w:spacing w:line="14pt" w:lineRule="exact"/>
              <w:ind w:start="1.40pt" w:end="1.40pt"/>
              <w:rPr>
                <w:rFonts w:ascii="Times New Roman" w:eastAsia="標楷體" w:hAnsi="Times New Roman" w:cs="新細明體"/>
                <w:color w:val="000000"/>
                <w:kern w:val="0"/>
              </w:rPr>
            </w:pPr>
            <w:r w:rsidRPr="005C7E38">
              <w:rPr>
                <w:rFonts w:ascii="標楷體" w:eastAsia="標楷體" w:hAnsi="標楷體" w:hint="eastAsia"/>
                <w:szCs w:val="24"/>
              </w:rPr>
              <w:t>□有資料</w:t>
            </w:r>
          </w:p>
        </w:tc>
      </w:tr>
      <w:tr w:rsidR="00542137" w:rsidRPr="00B6684D" w:rsidTr="00542137">
        <w:trPr>
          <w:trHeight w:val="510"/>
          <w:tblHeader/>
        </w:trPr>
        <w:tc>
          <w:tcPr>
            <w:tcW w:w="22.80pt" w:type="dxa"/>
            <w:vMerge/>
            <w:vAlign w:val="center"/>
          </w:tcPr>
          <w:p w:rsidR="00542137" w:rsidRDefault="00542137" w:rsidP="00542137">
            <w:pPr>
              <w:snapToGrid w:val="0"/>
              <w:jc w:val="center"/>
              <w:rPr>
                <w:rFonts w:ascii="Times New Roman" w:eastAsia="標楷體" w:hAnsi="Times New Roman" w:cs="新細明體"/>
                <w:color w:val="000000"/>
                <w:kern w:val="0"/>
              </w:rPr>
            </w:pPr>
          </w:p>
        </w:tc>
        <w:tc>
          <w:tcPr>
            <w:tcW w:w="307.30pt" w:type="dxa"/>
            <w:vAlign w:val="center"/>
          </w:tcPr>
          <w:p w:rsidR="00542137" w:rsidRPr="0075446A" w:rsidRDefault="00542137" w:rsidP="00542137">
            <w:pPr>
              <w:spacing w:line="14pt" w:lineRule="exact"/>
              <w:jc w:val="both"/>
              <w:rPr>
                <w:rFonts w:ascii="標楷體" w:eastAsia="標楷體" w:hAnsi="標楷體"/>
                <w:color w:val="000000" w:themeColor="text1"/>
                <w:szCs w:val="24"/>
                <w:u w:val="single"/>
              </w:rPr>
            </w:pPr>
            <w:r w:rsidRPr="0075446A">
              <w:rPr>
                <w:rFonts w:ascii="標楷體" w:eastAsia="標楷體" w:hAnsi="標楷體" w:hint="eastAsia"/>
                <w:color w:val="000000" w:themeColor="text1"/>
                <w:szCs w:val="24"/>
                <w:u w:val="single"/>
              </w:rPr>
              <w:t>徵聘簡章於各院、系網頁、人事室網頁、校首頁、國科會、教育部公告，由人事收件，收件截止後，資料轉交系所</w:t>
            </w:r>
          </w:p>
        </w:tc>
        <w:tc>
          <w:tcPr>
            <w:tcW w:w="66.50pt" w:type="dxa"/>
            <w:vAlign w:val="center"/>
          </w:tcPr>
          <w:p w:rsidR="00542137" w:rsidRPr="00B6684D" w:rsidRDefault="00542137" w:rsidP="00542137">
            <w:pPr>
              <w:snapToGrid w:val="0"/>
              <w:spacing w:line="14pt" w:lineRule="exact"/>
              <w:ind w:start="1.40pt" w:end="1.40pt"/>
              <w:jc w:val="center"/>
              <w:rPr>
                <w:rFonts w:ascii="Times New Roman" w:eastAsia="標楷體" w:hAnsi="Times New Roman" w:cs="新細明體"/>
                <w:color w:val="000000"/>
                <w:kern w:val="0"/>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c>
          <w:tcPr>
            <w:tcW w:w="60.90pt" w:type="dxa"/>
            <w:vAlign w:val="center"/>
          </w:tcPr>
          <w:p w:rsidR="00542137" w:rsidRPr="00B6684D" w:rsidRDefault="00542137" w:rsidP="00542137">
            <w:pPr>
              <w:snapToGrid w:val="0"/>
              <w:spacing w:line="14pt" w:lineRule="exact"/>
              <w:ind w:start="-1.25pt" w:end="1.40pt"/>
              <w:jc w:val="center"/>
              <w:rPr>
                <w:rFonts w:ascii="Times New Roman" w:eastAsia="標楷體" w:hAnsi="Times New Roman" w:cs="新細明體"/>
                <w:color w:val="000000"/>
                <w:kern w:val="0"/>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c>
          <w:tcPr>
            <w:tcW w:w="65.30pt" w:type="dxa"/>
            <w:vAlign w:val="center"/>
          </w:tcPr>
          <w:p w:rsidR="00542137" w:rsidRPr="00B6684D" w:rsidRDefault="00542137" w:rsidP="00542137">
            <w:pPr>
              <w:snapToGrid w:val="0"/>
              <w:spacing w:line="14pt" w:lineRule="exact"/>
              <w:jc w:val="distribute"/>
              <w:rPr>
                <w:rFonts w:ascii="Times New Roman" w:eastAsia="標楷體" w:hAnsi="Times New Roman"/>
              </w:rPr>
            </w:pPr>
            <w:r>
              <w:rPr>
                <w:rFonts w:ascii="標楷體" w:eastAsia="標楷體" w:hAnsi="標楷體" w:hint="eastAsia"/>
              </w:rPr>
              <w:t>□</w:t>
            </w:r>
            <w:proofErr w:type="gramStart"/>
            <w:r>
              <w:rPr>
                <w:rFonts w:ascii="Times New Roman" w:eastAsia="標楷體" w:hAnsi="Times New Roman" w:hint="eastAsia"/>
              </w:rPr>
              <w:t>是</w:t>
            </w:r>
            <w:r>
              <w:rPr>
                <w:rFonts w:ascii="標楷體" w:eastAsia="標楷體" w:hAnsi="標楷體" w:hint="eastAsia"/>
              </w:rPr>
              <w:t>□</w:t>
            </w:r>
            <w:r>
              <w:rPr>
                <w:rFonts w:ascii="Times New Roman" w:eastAsia="標楷體" w:hAnsi="Times New Roman" w:hint="eastAsia"/>
              </w:rPr>
              <w:t>否</w:t>
            </w:r>
            <w:proofErr w:type="gramEnd"/>
          </w:p>
        </w:tc>
      </w:tr>
      <w:tr w:rsidR="00542137" w:rsidRPr="00B6684D" w:rsidTr="00542137">
        <w:trPr>
          <w:trHeight w:val="776"/>
          <w:tblHeader/>
        </w:trPr>
        <w:tc>
          <w:tcPr>
            <w:tcW w:w="330.10pt" w:type="dxa"/>
            <w:gridSpan w:val="2"/>
            <w:vAlign w:val="center"/>
          </w:tcPr>
          <w:p w:rsidR="00542137" w:rsidRDefault="00542137" w:rsidP="00542137">
            <w:pPr>
              <w:widowControl/>
              <w:spacing w:line="18pt" w:lineRule="exact"/>
              <w:jc w:val="center"/>
              <w:rPr>
                <w:rFonts w:eastAsia="標楷體" w:hAnsi="標楷體"/>
                <w:kern w:val="0"/>
                <w:sz w:val="28"/>
                <w:szCs w:val="28"/>
              </w:rPr>
            </w:pPr>
            <w:r w:rsidRPr="00BC16F0">
              <w:rPr>
                <w:rFonts w:eastAsia="標楷體" w:hAnsi="標楷體"/>
                <w:kern w:val="0"/>
                <w:sz w:val="28"/>
                <w:szCs w:val="28"/>
              </w:rPr>
              <w:t>承辦人</w:t>
            </w:r>
            <w:r>
              <w:rPr>
                <w:rFonts w:eastAsia="標楷體" w:hAnsi="標楷體" w:hint="eastAsia"/>
                <w:kern w:val="0"/>
                <w:sz w:val="28"/>
                <w:szCs w:val="28"/>
              </w:rPr>
              <w:t>及主管</w:t>
            </w:r>
          </w:p>
          <w:p w:rsidR="00542137" w:rsidRPr="000A239F" w:rsidRDefault="00542137" w:rsidP="00542137">
            <w:pPr>
              <w:snapToGrid w:val="0"/>
              <w:ind w:start="1.40pt" w:end="1.40pt"/>
              <w:jc w:val="center"/>
              <w:rPr>
                <w:rFonts w:ascii="標楷體" w:eastAsia="標楷體" w:hAnsi="標楷體"/>
                <w:szCs w:val="24"/>
              </w:rPr>
            </w:pPr>
            <w:r>
              <w:rPr>
                <w:rFonts w:eastAsia="標楷體" w:hAnsi="標楷體" w:hint="eastAsia"/>
                <w:kern w:val="0"/>
                <w:sz w:val="28"/>
                <w:szCs w:val="28"/>
              </w:rPr>
              <w:t>確認後</w:t>
            </w:r>
            <w:r w:rsidRPr="00BC16F0">
              <w:rPr>
                <w:rFonts w:eastAsia="標楷體" w:hAnsi="標楷體"/>
                <w:kern w:val="0"/>
                <w:sz w:val="28"/>
                <w:szCs w:val="28"/>
              </w:rPr>
              <w:t>簽章</w:t>
            </w:r>
          </w:p>
        </w:tc>
        <w:tc>
          <w:tcPr>
            <w:tcW w:w="66.50pt" w:type="dxa"/>
            <w:vAlign w:val="center"/>
          </w:tcPr>
          <w:p w:rsidR="00542137" w:rsidRPr="00B6684D" w:rsidRDefault="00542137" w:rsidP="00542137">
            <w:pPr>
              <w:snapToGrid w:val="0"/>
              <w:spacing w:line="14pt" w:lineRule="exact"/>
              <w:ind w:start="1.40pt" w:end="1.40pt"/>
              <w:jc w:val="center"/>
              <w:rPr>
                <w:rFonts w:ascii="Times New Roman" w:eastAsia="標楷體" w:hAnsi="Times New Roman" w:cs="新細明體"/>
                <w:color w:val="000000"/>
                <w:kern w:val="0"/>
              </w:rPr>
            </w:pPr>
          </w:p>
        </w:tc>
        <w:tc>
          <w:tcPr>
            <w:tcW w:w="60.90pt" w:type="dxa"/>
            <w:vAlign w:val="center"/>
          </w:tcPr>
          <w:p w:rsidR="00542137" w:rsidRPr="00B6684D" w:rsidRDefault="00542137" w:rsidP="00542137">
            <w:pPr>
              <w:snapToGrid w:val="0"/>
              <w:spacing w:line="14pt" w:lineRule="exact"/>
              <w:ind w:start="1.40pt" w:end="1.40pt"/>
              <w:jc w:val="center"/>
              <w:rPr>
                <w:rFonts w:ascii="Times New Roman" w:eastAsia="標楷體" w:hAnsi="Times New Roman" w:cs="新細明體"/>
                <w:color w:val="000000"/>
                <w:kern w:val="0"/>
              </w:rPr>
            </w:pPr>
          </w:p>
        </w:tc>
        <w:tc>
          <w:tcPr>
            <w:tcW w:w="65.30pt" w:type="dxa"/>
            <w:vAlign w:val="center"/>
          </w:tcPr>
          <w:p w:rsidR="00542137" w:rsidRPr="00B6684D" w:rsidRDefault="00542137" w:rsidP="00542137">
            <w:pPr>
              <w:snapToGrid w:val="0"/>
              <w:spacing w:line="14pt" w:lineRule="exact"/>
              <w:ind w:start="1.40pt" w:end="1.40pt"/>
              <w:jc w:val="center"/>
              <w:rPr>
                <w:rFonts w:ascii="Times New Roman" w:eastAsia="標楷體" w:hAnsi="Times New Roman" w:cs="新細明體"/>
                <w:color w:val="000000"/>
                <w:kern w:val="0"/>
              </w:rPr>
            </w:pPr>
          </w:p>
        </w:tc>
      </w:tr>
    </w:tbl>
    <w:p w:rsidR="004B239C" w:rsidRPr="00D258E5" w:rsidRDefault="004B239C" w:rsidP="00896D5C">
      <w:pPr>
        <w:tabs>
          <w:tab w:val="start" w:pos="99.60pt"/>
        </w:tabs>
      </w:pPr>
    </w:p>
    <w:sectPr w:rsidR="004B239C" w:rsidRPr="00D258E5" w:rsidSect="00896D5C">
      <w:footerReference w:type="default" r:id="rId8"/>
      <w:pgSz w:w="595.30pt" w:h="841.90pt" w:code="9"/>
      <w:pgMar w:top="36pt" w:right="36pt" w:bottom="36pt" w:left="36pt" w:header="28.35pt" w:footer="28.35pt" w:gutter="0pt"/>
      <w:cols w:space="21.25pt"/>
      <w:docGrid w:type="lines"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2C3EBB" w:rsidRDefault="002C3EBB" w:rsidP="0099422C">
      <w:r>
        <w:separator/>
      </w:r>
    </w:p>
  </w:endnote>
  <w:endnote w:type="continuationSeparator" w:id="0">
    <w:p w:rsidR="002C3EBB" w:rsidRDefault="002C3EBB" w:rsidP="0099422C">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新細明體">
    <w:altName w:val="PMingLiU"/>
    <w:panose1 w:val="02020500000000000000"/>
    <w:charset w:characterSet="Big5"/>
    <w:family w:val="roman"/>
    <w:pitch w:val="variable"/>
    <w:sig w:usb0="A00002FF" w:usb1="28CFFCFA" w:usb2="00000016" w:usb3="00000000" w:csb0="00100001" w:csb1="00000000"/>
  </w:font>
  <w:font w:name="Calibri Light">
    <w:panose1 w:val="020F0302020204030204"/>
    <w:charset w:characterSet="iso-8859-1"/>
    <w:family w:val="swiss"/>
    <w:pitch w:val="variable"/>
    <w:sig w:usb0="E4002EFF" w:usb1="C000247B" w:usb2="00000009" w:usb3="00000000" w:csb0="000001FF" w:csb1="00000000"/>
  </w:font>
  <w:font w:name="標楷體">
    <w:panose1 w:val="03000509000000000000"/>
    <w:charset w:characterSet="Big5"/>
    <w:family w:val="script"/>
    <w:pitch w:val="fixed"/>
    <w:sig w:usb0="00000003" w:usb1="080E0000" w:usb2="00000016" w:usb3="00000000" w:csb0="00100001"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EA30CA" w:rsidRPr="00302505" w:rsidRDefault="00EA30CA">
    <w:pPr>
      <w:pStyle w:val="a6"/>
      <w:jc w:val="center"/>
      <w:rPr>
        <w:rFonts w:ascii="新細明體" w:eastAsia="新細明體" w:hAnsi="新細明體"/>
      </w:rPr>
    </w:pPr>
  </w:p>
  <w:p w:rsidR="00EA30CA" w:rsidRDefault="00EA30CA">
    <w:pPr>
      <w:pStyle w:val="a6"/>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2C3EBB" w:rsidRDefault="002C3EBB" w:rsidP="0099422C">
      <w:r>
        <w:separator/>
      </w:r>
    </w:p>
  </w:footnote>
  <w:footnote w:type="continuationSeparator" w:id="0">
    <w:p w:rsidR="002C3EBB" w:rsidRDefault="002C3EBB" w:rsidP="0099422C">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16394373"/>
    <w:multiLevelType w:val="hybridMultilevel"/>
    <w:tmpl w:val="A11A0C7E"/>
    <w:lvl w:ilvl="0" w:tplc="D6D2C65E">
      <w:start w:val="1"/>
      <w:numFmt w:val="decimal"/>
      <w:lvlText w:val="（%1）"/>
      <w:lvlJc w:val="start"/>
      <w:pPr>
        <w:tabs>
          <w:tab w:val="num" w:pos="36pt"/>
        </w:tabs>
        <w:ind w:start="36pt" w:hanging="36pt"/>
      </w:pPr>
      <w:rPr>
        <w:rFonts w:hint="default"/>
      </w:rPr>
    </w:lvl>
    <w:lvl w:ilvl="1" w:tplc="04090019" w:tentative="1">
      <w:start w:val="1"/>
      <w:numFmt w:val="ideographTraditional"/>
      <w:lvlText w:val="%2、"/>
      <w:lvlJc w:val="start"/>
      <w:pPr>
        <w:tabs>
          <w:tab w:val="num" w:pos="48pt"/>
        </w:tabs>
        <w:ind w:start="48pt" w:hanging="24pt"/>
      </w:pPr>
    </w:lvl>
    <w:lvl w:ilvl="2" w:tplc="0409001B" w:tentative="1">
      <w:start w:val="1"/>
      <w:numFmt w:val="lowerRoman"/>
      <w:lvlText w:val="%3."/>
      <w:lvlJc w:val="end"/>
      <w:pPr>
        <w:tabs>
          <w:tab w:val="num" w:pos="72pt"/>
        </w:tabs>
        <w:ind w:start="72pt" w:hanging="24pt"/>
      </w:pPr>
    </w:lvl>
    <w:lvl w:ilvl="3" w:tplc="0409000F" w:tentative="1">
      <w:start w:val="1"/>
      <w:numFmt w:val="decimal"/>
      <w:lvlText w:val="%4."/>
      <w:lvlJc w:val="start"/>
      <w:pPr>
        <w:tabs>
          <w:tab w:val="num" w:pos="96pt"/>
        </w:tabs>
        <w:ind w:start="96pt" w:hanging="24pt"/>
      </w:pPr>
    </w:lvl>
    <w:lvl w:ilvl="4" w:tplc="04090019" w:tentative="1">
      <w:start w:val="1"/>
      <w:numFmt w:val="ideographTraditional"/>
      <w:lvlText w:val="%5、"/>
      <w:lvlJc w:val="start"/>
      <w:pPr>
        <w:tabs>
          <w:tab w:val="num" w:pos="120pt"/>
        </w:tabs>
        <w:ind w:start="120pt" w:hanging="24pt"/>
      </w:pPr>
    </w:lvl>
    <w:lvl w:ilvl="5" w:tplc="0409001B" w:tentative="1">
      <w:start w:val="1"/>
      <w:numFmt w:val="lowerRoman"/>
      <w:lvlText w:val="%6."/>
      <w:lvlJc w:val="end"/>
      <w:pPr>
        <w:tabs>
          <w:tab w:val="num" w:pos="144pt"/>
        </w:tabs>
        <w:ind w:start="144pt" w:hanging="24pt"/>
      </w:pPr>
    </w:lvl>
    <w:lvl w:ilvl="6" w:tplc="0409000F" w:tentative="1">
      <w:start w:val="1"/>
      <w:numFmt w:val="decimal"/>
      <w:lvlText w:val="%7."/>
      <w:lvlJc w:val="start"/>
      <w:pPr>
        <w:tabs>
          <w:tab w:val="num" w:pos="168pt"/>
        </w:tabs>
        <w:ind w:start="168pt" w:hanging="24pt"/>
      </w:pPr>
    </w:lvl>
    <w:lvl w:ilvl="7" w:tplc="04090019" w:tentative="1">
      <w:start w:val="1"/>
      <w:numFmt w:val="ideographTraditional"/>
      <w:lvlText w:val="%8、"/>
      <w:lvlJc w:val="start"/>
      <w:pPr>
        <w:tabs>
          <w:tab w:val="num" w:pos="192pt"/>
        </w:tabs>
        <w:ind w:start="192pt" w:hanging="24pt"/>
      </w:pPr>
    </w:lvl>
    <w:lvl w:ilvl="8" w:tplc="0409001B" w:tentative="1">
      <w:start w:val="1"/>
      <w:numFmt w:val="lowerRoman"/>
      <w:lvlText w:val="%9."/>
      <w:lvlJc w:val="end"/>
      <w:pPr>
        <w:tabs>
          <w:tab w:val="num" w:pos="216pt"/>
        </w:tabs>
        <w:ind w:start="216pt" w:hanging="24pt"/>
      </w:pPr>
    </w:lvl>
  </w:abstractNum>
  <w:abstractNum w:abstractNumId="1" w15:restartNumberingAfterBreak="0">
    <w:nsid w:val="1B3A4347"/>
    <w:multiLevelType w:val="hybridMultilevel"/>
    <w:tmpl w:val="94B6AC9A"/>
    <w:lvl w:ilvl="0" w:tplc="4AA87C86">
      <w:start w:val="1"/>
      <w:numFmt w:val="decimal"/>
      <w:lvlText w:val="（%1）"/>
      <w:lvlJc w:val="start"/>
      <w:pPr>
        <w:tabs>
          <w:tab w:val="num" w:pos="36pt"/>
        </w:tabs>
        <w:ind w:start="36pt" w:hanging="36pt"/>
      </w:pPr>
      <w:rPr>
        <w:rFonts w:hint="default"/>
      </w:rPr>
    </w:lvl>
    <w:lvl w:ilvl="1" w:tplc="04090019" w:tentative="1">
      <w:start w:val="1"/>
      <w:numFmt w:val="ideographTraditional"/>
      <w:lvlText w:val="%2、"/>
      <w:lvlJc w:val="start"/>
      <w:pPr>
        <w:tabs>
          <w:tab w:val="num" w:pos="48pt"/>
        </w:tabs>
        <w:ind w:start="48pt" w:hanging="24pt"/>
      </w:pPr>
    </w:lvl>
    <w:lvl w:ilvl="2" w:tplc="0409001B" w:tentative="1">
      <w:start w:val="1"/>
      <w:numFmt w:val="lowerRoman"/>
      <w:lvlText w:val="%3."/>
      <w:lvlJc w:val="end"/>
      <w:pPr>
        <w:tabs>
          <w:tab w:val="num" w:pos="72pt"/>
        </w:tabs>
        <w:ind w:start="72pt" w:hanging="24pt"/>
      </w:pPr>
    </w:lvl>
    <w:lvl w:ilvl="3" w:tplc="0409000F" w:tentative="1">
      <w:start w:val="1"/>
      <w:numFmt w:val="decimal"/>
      <w:lvlText w:val="%4."/>
      <w:lvlJc w:val="start"/>
      <w:pPr>
        <w:tabs>
          <w:tab w:val="num" w:pos="96pt"/>
        </w:tabs>
        <w:ind w:start="96pt" w:hanging="24pt"/>
      </w:pPr>
    </w:lvl>
    <w:lvl w:ilvl="4" w:tplc="04090019" w:tentative="1">
      <w:start w:val="1"/>
      <w:numFmt w:val="ideographTraditional"/>
      <w:lvlText w:val="%5、"/>
      <w:lvlJc w:val="start"/>
      <w:pPr>
        <w:tabs>
          <w:tab w:val="num" w:pos="120pt"/>
        </w:tabs>
        <w:ind w:start="120pt" w:hanging="24pt"/>
      </w:pPr>
    </w:lvl>
    <w:lvl w:ilvl="5" w:tplc="0409001B" w:tentative="1">
      <w:start w:val="1"/>
      <w:numFmt w:val="lowerRoman"/>
      <w:lvlText w:val="%6."/>
      <w:lvlJc w:val="end"/>
      <w:pPr>
        <w:tabs>
          <w:tab w:val="num" w:pos="144pt"/>
        </w:tabs>
        <w:ind w:start="144pt" w:hanging="24pt"/>
      </w:pPr>
    </w:lvl>
    <w:lvl w:ilvl="6" w:tplc="0409000F" w:tentative="1">
      <w:start w:val="1"/>
      <w:numFmt w:val="decimal"/>
      <w:lvlText w:val="%7."/>
      <w:lvlJc w:val="start"/>
      <w:pPr>
        <w:tabs>
          <w:tab w:val="num" w:pos="168pt"/>
        </w:tabs>
        <w:ind w:start="168pt" w:hanging="24pt"/>
      </w:pPr>
    </w:lvl>
    <w:lvl w:ilvl="7" w:tplc="04090019" w:tentative="1">
      <w:start w:val="1"/>
      <w:numFmt w:val="ideographTraditional"/>
      <w:lvlText w:val="%8、"/>
      <w:lvlJc w:val="start"/>
      <w:pPr>
        <w:tabs>
          <w:tab w:val="num" w:pos="192pt"/>
        </w:tabs>
        <w:ind w:start="192pt" w:hanging="24pt"/>
      </w:pPr>
    </w:lvl>
    <w:lvl w:ilvl="8" w:tplc="0409001B" w:tentative="1">
      <w:start w:val="1"/>
      <w:numFmt w:val="lowerRoman"/>
      <w:lvlText w:val="%9."/>
      <w:lvlJc w:val="end"/>
      <w:pPr>
        <w:tabs>
          <w:tab w:val="num" w:pos="216pt"/>
        </w:tabs>
        <w:ind w:start="216pt" w:hanging="24pt"/>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4pt"/>
  <w:drawingGridHorizontalSpacing w:val="6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5D1"/>
    <w:rsid w:val="00024347"/>
    <w:rsid w:val="000626AE"/>
    <w:rsid w:val="00067FB5"/>
    <w:rsid w:val="00077E37"/>
    <w:rsid w:val="00091122"/>
    <w:rsid w:val="000930A2"/>
    <w:rsid w:val="000B408B"/>
    <w:rsid w:val="000C27F1"/>
    <w:rsid w:val="000D3FBB"/>
    <w:rsid w:val="00122ECF"/>
    <w:rsid w:val="00136BA8"/>
    <w:rsid w:val="001552C2"/>
    <w:rsid w:val="001863C5"/>
    <w:rsid w:val="001B4F32"/>
    <w:rsid w:val="001E7AC4"/>
    <w:rsid w:val="001F41EC"/>
    <w:rsid w:val="00201C07"/>
    <w:rsid w:val="002335BF"/>
    <w:rsid w:val="00235176"/>
    <w:rsid w:val="002462BF"/>
    <w:rsid w:val="002A69C8"/>
    <w:rsid w:val="002A7CBD"/>
    <w:rsid w:val="002B17C8"/>
    <w:rsid w:val="002C3EBB"/>
    <w:rsid w:val="002C6E67"/>
    <w:rsid w:val="00302505"/>
    <w:rsid w:val="00335274"/>
    <w:rsid w:val="00346BCC"/>
    <w:rsid w:val="003635C6"/>
    <w:rsid w:val="00397FA4"/>
    <w:rsid w:val="003B7EB6"/>
    <w:rsid w:val="003C5D34"/>
    <w:rsid w:val="00417256"/>
    <w:rsid w:val="00463B8D"/>
    <w:rsid w:val="004846DE"/>
    <w:rsid w:val="004B239C"/>
    <w:rsid w:val="004C3C43"/>
    <w:rsid w:val="004C3FB5"/>
    <w:rsid w:val="004F595B"/>
    <w:rsid w:val="0052072B"/>
    <w:rsid w:val="005346DC"/>
    <w:rsid w:val="00542137"/>
    <w:rsid w:val="005713C4"/>
    <w:rsid w:val="0057489D"/>
    <w:rsid w:val="005764E4"/>
    <w:rsid w:val="005806D1"/>
    <w:rsid w:val="005A67B0"/>
    <w:rsid w:val="005B3E9A"/>
    <w:rsid w:val="005C7E38"/>
    <w:rsid w:val="00610479"/>
    <w:rsid w:val="00611CAF"/>
    <w:rsid w:val="0062182A"/>
    <w:rsid w:val="006B5E27"/>
    <w:rsid w:val="006B7A70"/>
    <w:rsid w:val="00702EEF"/>
    <w:rsid w:val="00726B12"/>
    <w:rsid w:val="007334FF"/>
    <w:rsid w:val="00750909"/>
    <w:rsid w:val="00754173"/>
    <w:rsid w:val="0075446A"/>
    <w:rsid w:val="00763C8D"/>
    <w:rsid w:val="007931D0"/>
    <w:rsid w:val="007B6C67"/>
    <w:rsid w:val="007E44CB"/>
    <w:rsid w:val="007F73EC"/>
    <w:rsid w:val="008032EB"/>
    <w:rsid w:val="008402CD"/>
    <w:rsid w:val="00844BB2"/>
    <w:rsid w:val="00872F6E"/>
    <w:rsid w:val="00876292"/>
    <w:rsid w:val="00882DEC"/>
    <w:rsid w:val="00896D5C"/>
    <w:rsid w:val="008D007B"/>
    <w:rsid w:val="0093700A"/>
    <w:rsid w:val="0094587F"/>
    <w:rsid w:val="009567E9"/>
    <w:rsid w:val="0099422C"/>
    <w:rsid w:val="009E248F"/>
    <w:rsid w:val="009F1DD0"/>
    <w:rsid w:val="00A30D96"/>
    <w:rsid w:val="00A43C4D"/>
    <w:rsid w:val="00AA2441"/>
    <w:rsid w:val="00B60076"/>
    <w:rsid w:val="00B64C86"/>
    <w:rsid w:val="00B661FB"/>
    <w:rsid w:val="00B6684D"/>
    <w:rsid w:val="00BB19C6"/>
    <w:rsid w:val="00BC1C2F"/>
    <w:rsid w:val="00BC7B2E"/>
    <w:rsid w:val="00BE6721"/>
    <w:rsid w:val="00C35AB7"/>
    <w:rsid w:val="00C46C7B"/>
    <w:rsid w:val="00C52DBC"/>
    <w:rsid w:val="00C60408"/>
    <w:rsid w:val="00C6500D"/>
    <w:rsid w:val="00CC5B8D"/>
    <w:rsid w:val="00CF55AE"/>
    <w:rsid w:val="00D2587A"/>
    <w:rsid w:val="00D258E5"/>
    <w:rsid w:val="00D53909"/>
    <w:rsid w:val="00D7013A"/>
    <w:rsid w:val="00D715D1"/>
    <w:rsid w:val="00E36A18"/>
    <w:rsid w:val="00E55DD5"/>
    <w:rsid w:val="00EA08DB"/>
    <w:rsid w:val="00EA30CA"/>
    <w:rsid w:val="00EF3319"/>
    <w:rsid w:val="00F178DF"/>
    <w:rsid w:val="00F86340"/>
    <w:rsid w:val="00F9596B"/>
    <w:rsid w:val="00FA1EF7"/>
    <w:rsid w:val="00FA5569"/>
    <w:rsid w:val="00FA6298"/>
    <w:rsid w:val="00FB00B5"/>
    <w:rsid w:val="00FB4D61"/>
    <w:rsid w:val="00FB7B1B"/>
    <w:rsid w:val="00FF34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EB23878"/>
  <w15:chartTrackingRefBased/>
  <w15:docId w15:val="{9CE5FDE0-F9BE-4E08-BFEA-5C86689FE36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table" w:styleId="a3">
    <w:name w:val="Table Grid"/>
    <w:basedOn w:val="a1"/>
    <w:uiPriority w:val="39"/>
    <w:rsid w:val="00B661F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4">
    <w:name w:val="header"/>
    <w:basedOn w:val="a"/>
    <w:link w:val="a5"/>
    <w:uiPriority w:val="99"/>
    <w:unhideWhenUsed/>
    <w:rsid w:val="0099422C"/>
    <w:pPr>
      <w:tabs>
        <w:tab w:val="center" w:pos="207.65pt"/>
        <w:tab w:val="end" w:pos="415.30pt"/>
      </w:tabs>
      <w:snapToGrid w:val="0"/>
    </w:pPr>
    <w:rPr>
      <w:sz w:val="20"/>
      <w:szCs w:val="20"/>
    </w:rPr>
  </w:style>
  <w:style w:type="character" w:customStyle="1" w:styleId="a5">
    <w:name w:val="頁首 字元"/>
    <w:basedOn w:val="a0"/>
    <w:link w:val="a4"/>
    <w:uiPriority w:val="99"/>
    <w:rsid w:val="0099422C"/>
    <w:rPr>
      <w:sz w:val="20"/>
      <w:szCs w:val="20"/>
    </w:rPr>
  </w:style>
  <w:style w:type="paragraph" w:styleId="a6">
    <w:name w:val="footer"/>
    <w:basedOn w:val="a"/>
    <w:link w:val="a7"/>
    <w:uiPriority w:val="99"/>
    <w:unhideWhenUsed/>
    <w:rsid w:val="0099422C"/>
    <w:pPr>
      <w:tabs>
        <w:tab w:val="center" w:pos="207.65pt"/>
        <w:tab w:val="end" w:pos="415.30pt"/>
      </w:tabs>
      <w:snapToGrid w:val="0"/>
    </w:pPr>
    <w:rPr>
      <w:sz w:val="20"/>
      <w:szCs w:val="20"/>
    </w:rPr>
  </w:style>
  <w:style w:type="character" w:customStyle="1" w:styleId="a7">
    <w:name w:val="頁尾 字元"/>
    <w:basedOn w:val="a0"/>
    <w:link w:val="a6"/>
    <w:uiPriority w:val="99"/>
    <w:rsid w:val="0099422C"/>
    <w:rPr>
      <w:sz w:val="20"/>
      <w:szCs w:val="20"/>
    </w:rPr>
  </w:style>
  <w:style w:type="paragraph" w:styleId="Web">
    <w:name w:val="Normal (Web)"/>
    <w:basedOn w:val="a"/>
    <w:uiPriority w:val="99"/>
    <w:semiHidden/>
    <w:unhideWhenUsed/>
    <w:rsid w:val="00EF3319"/>
    <w:pPr>
      <w:widowControl/>
      <w:spacing w:before="5pt" w:beforeAutospacing="1" w:after="5pt" w:afterAutospacing="1"/>
    </w:pPr>
    <w:rPr>
      <w:rFonts w:ascii="新細明體" w:eastAsia="新細明體" w:hAnsi="新細明體" w:cs="新細明體"/>
      <w:kern w:val="0"/>
      <w:szCs w:val="24"/>
    </w:rPr>
  </w:style>
  <w:style w:type="paragraph" w:styleId="a8">
    <w:name w:val="Balloon Text"/>
    <w:basedOn w:val="a"/>
    <w:link w:val="a9"/>
    <w:uiPriority w:val="99"/>
    <w:semiHidden/>
    <w:unhideWhenUsed/>
    <w:rsid w:val="0061047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104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04857978">
      <w:bodyDiv w:val="1"/>
      <w:marLeft w:val="0pt"/>
      <w:marRight w:val="0pt"/>
      <w:marTop w:val="0pt"/>
      <w:marBottom w:val="0pt"/>
      <w:divBdr>
        <w:top w:val="none" w:sz="0" w:space="0" w:color="auto"/>
        <w:left w:val="none" w:sz="0" w:space="0" w:color="auto"/>
        <w:bottom w:val="none" w:sz="0" w:space="0" w:color="auto"/>
        <w:right w:val="none" w:sz="0" w:space="0" w:color="auto"/>
      </w:divBdr>
    </w:div>
    <w:div w:id="23581979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972293084">
          <w:marLeft w:val="27.35pt"/>
          <w:marRight w:val="0pt"/>
          <w:marTop w:val="0pt"/>
          <w:marBottom w:val="0pt"/>
          <w:divBdr>
            <w:top w:val="none" w:sz="0" w:space="0" w:color="auto"/>
            <w:left w:val="none" w:sz="0" w:space="0" w:color="auto"/>
            <w:bottom w:val="none" w:sz="0" w:space="0" w:color="auto"/>
            <w:right w:val="none" w:sz="0" w:space="0" w:color="auto"/>
          </w:divBdr>
        </w:div>
      </w:divsChild>
    </w:div>
    <w:div w:id="33110405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30292299">
          <w:marLeft w:val="18pt"/>
          <w:marRight w:val="0pt"/>
          <w:marTop w:val="0pt"/>
          <w:marBottom w:val="0pt"/>
          <w:divBdr>
            <w:top w:val="none" w:sz="0" w:space="0" w:color="auto"/>
            <w:left w:val="none" w:sz="0" w:space="0" w:color="auto"/>
            <w:bottom w:val="none" w:sz="0" w:space="0" w:color="auto"/>
            <w:right w:val="none" w:sz="0" w:space="0" w:color="auto"/>
          </w:divBdr>
        </w:div>
        <w:div w:id="782460292">
          <w:marLeft w:val="18pt"/>
          <w:marRight w:val="0pt"/>
          <w:marTop w:val="0pt"/>
          <w:marBottom w:val="0pt"/>
          <w:divBdr>
            <w:top w:val="none" w:sz="0" w:space="0" w:color="auto"/>
            <w:left w:val="none" w:sz="0" w:space="0" w:color="auto"/>
            <w:bottom w:val="none" w:sz="0" w:space="0" w:color="auto"/>
            <w:right w:val="none" w:sz="0" w:space="0" w:color="auto"/>
          </w:divBdr>
        </w:div>
        <w:div w:id="16780444">
          <w:marLeft w:val="18pt"/>
          <w:marRight w:val="0pt"/>
          <w:marTop w:val="0pt"/>
          <w:marBottom w:val="0pt"/>
          <w:divBdr>
            <w:top w:val="none" w:sz="0" w:space="0" w:color="auto"/>
            <w:left w:val="none" w:sz="0" w:space="0" w:color="auto"/>
            <w:bottom w:val="none" w:sz="0" w:space="0" w:color="auto"/>
            <w:right w:val="none" w:sz="0" w:space="0" w:color="auto"/>
          </w:divBdr>
        </w:div>
        <w:div w:id="346756635">
          <w:marLeft w:val="18pt"/>
          <w:marRight w:val="0pt"/>
          <w:marTop w:val="0pt"/>
          <w:marBottom w:val="0pt"/>
          <w:divBdr>
            <w:top w:val="none" w:sz="0" w:space="0" w:color="auto"/>
            <w:left w:val="none" w:sz="0" w:space="0" w:color="auto"/>
            <w:bottom w:val="none" w:sz="0" w:space="0" w:color="auto"/>
            <w:right w:val="none" w:sz="0" w:space="0" w:color="auto"/>
          </w:divBdr>
        </w:div>
      </w:divsChild>
    </w:div>
    <w:div w:id="46316267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108382992">
          <w:marLeft w:val="27.35pt"/>
          <w:marRight w:val="0pt"/>
          <w:marTop w:val="0pt"/>
          <w:marBottom w:val="0pt"/>
          <w:divBdr>
            <w:top w:val="none" w:sz="0" w:space="0" w:color="auto"/>
            <w:left w:val="none" w:sz="0" w:space="0" w:color="auto"/>
            <w:bottom w:val="none" w:sz="0" w:space="0" w:color="auto"/>
            <w:right w:val="none" w:sz="0" w:space="0" w:color="auto"/>
          </w:divBdr>
        </w:div>
      </w:divsChild>
    </w:div>
    <w:div w:id="68387030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884484867">
          <w:marLeft w:val="27.35pt"/>
          <w:marRight w:val="0pt"/>
          <w:marTop w:val="0pt"/>
          <w:marBottom w:val="0pt"/>
          <w:divBdr>
            <w:top w:val="none" w:sz="0" w:space="0" w:color="auto"/>
            <w:left w:val="none" w:sz="0" w:space="0" w:color="auto"/>
            <w:bottom w:val="none" w:sz="0" w:space="0" w:color="auto"/>
            <w:right w:val="none" w:sz="0" w:space="0" w:color="auto"/>
          </w:divBdr>
        </w:div>
      </w:divsChild>
    </w:div>
    <w:div w:id="873545497">
      <w:bodyDiv w:val="1"/>
      <w:marLeft w:val="0pt"/>
      <w:marRight w:val="0pt"/>
      <w:marTop w:val="0pt"/>
      <w:marBottom w:val="0pt"/>
      <w:divBdr>
        <w:top w:val="none" w:sz="0" w:space="0" w:color="auto"/>
        <w:left w:val="none" w:sz="0" w:space="0" w:color="auto"/>
        <w:bottom w:val="none" w:sz="0" w:space="0" w:color="auto"/>
        <w:right w:val="none" w:sz="0" w:space="0" w:color="auto"/>
      </w:divBdr>
    </w:div>
    <w:div w:id="104479545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04303A56-ECE3-4FEC-A323-9306C22E8F6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2020-02-25T00:56:00Z</cp:lastPrinted>
  <dcterms:created xsi:type="dcterms:W3CDTF">2024-06-29T09:38:00Z</dcterms:created>
  <dcterms:modified xsi:type="dcterms:W3CDTF">2024-06-29T09:38:00Z</dcterms:modified>
</cp:coreProperties>
</file>