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4E" w:rsidRPr="001E78F7" w:rsidRDefault="008933E7" w:rsidP="00DF344E">
      <w:pPr>
        <w:jc w:val="center"/>
        <w:rPr>
          <w:rFonts w:ascii="標楷體" w:eastAsia="標楷體" w:hAnsi="標楷體"/>
          <w:b/>
          <w:bCs/>
          <w:sz w:val="28"/>
          <w:szCs w:val="28"/>
        </w:rPr>
      </w:pPr>
      <w:r w:rsidRPr="001E78F7">
        <w:rPr>
          <w:rFonts w:ascii="標楷體" w:eastAsia="標楷體" w:hAnsi="標楷體" w:hint="eastAsia"/>
          <w:b/>
          <w:bCs/>
          <w:sz w:val="28"/>
          <w:szCs w:val="28"/>
        </w:rPr>
        <w:t>國立臺南大學教師教學實務成果升等審查要點</w:t>
      </w:r>
    </w:p>
    <w:p w:rsidR="001E78F7" w:rsidRDefault="001E78F7" w:rsidP="0095477E">
      <w:pPr>
        <w:spacing w:line="200" w:lineRule="exact"/>
        <w:ind w:right="400"/>
        <w:jc w:val="right"/>
        <w:rPr>
          <w:rFonts w:ascii="標楷體" w:eastAsia="標楷體" w:hAnsi="標楷體"/>
          <w:sz w:val="20"/>
        </w:rPr>
      </w:pPr>
      <w:r w:rsidRPr="001E78F7">
        <w:rPr>
          <w:rFonts w:ascii="標楷體" w:eastAsia="標楷體" w:hAnsi="標楷體" w:hint="eastAsia"/>
          <w:sz w:val="20"/>
        </w:rPr>
        <w:t>105年5月25日104學年度第5次校教評會審議通過</w:t>
      </w:r>
    </w:p>
    <w:p w:rsidR="00044725" w:rsidRDefault="00044725" w:rsidP="0095477E">
      <w:pPr>
        <w:spacing w:line="200" w:lineRule="exact"/>
        <w:ind w:right="400"/>
        <w:jc w:val="right"/>
        <w:rPr>
          <w:rFonts w:ascii="標楷體" w:eastAsia="標楷體" w:hAnsi="標楷體"/>
          <w:sz w:val="20"/>
        </w:rPr>
      </w:pPr>
      <w:r>
        <w:rPr>
          <w:rFonts w:ascii="標楷體" w:eastAsia="標楷體" w:hAnsi="標楷體" w:hint="eastAsia"/>
          <w:sz w:val="20"/>
        </w:rPr>
        <w:t>105年6月29日104學年度第2學期第2次校務會議</w:t>
      </w:r>
      <w:r w:rsidR="008933E7">
        <w:rPr>
          <w:rFonts w:ascii="標楷體" w:eastAsia="標楷體" w:hAnsi="標楷體" w:hint="eastAsia"/>
          <w:sz w:val="20"/>
        </w:rPr>
        <w:t>審議</w:t>
      </w:r>
      <w:r w:rsidR="001E78F7">
        <w:rPr>
          <w:rFonts w:ascii="標楷體" w:eastAsia="標楷體" w:hAnsi="標楷體" w:hint="eastAsia"/>
          <w:sz w:val="20"/>
        </w:rPr>
        <w:t>通過</w:t>
      </w:r>
    </w:p>
    <w:p w:rsidR="00944B75" w:rsidRPr="00944B75" w:rsidRDefault="00944B75" w:rsidP="0095477E">
      <w:pPr>
        <w:spacing w:line="200" w:lineRule="exact"/>
        <w:ind w:right="400"/>
        <w:jc w:val="right"/>
        <w:rPr>
          <w:rFonts w:ascii="標楷體" w:eastAsia="標楷體" w:hAnsi="標楷體"/>
          <w:sz w:val="20"/>
        </w:rPr>
      </w:pPr>
      <w:r>
        <w:rPr>
          <w:rFonts w:ascii="標楷體" w:eastAsia="標楷體" w:hAnsi="標楷體" w:hint="eastAsia"/>
          <w:sz w:val="20"/>
        </w:rPr>
        <w:t>10</w:t>
      </w:r>
      <w:r>
        <w:rPr>
          <w:rFonts w:ascii="標楷體" w:eastAsia="標楷體" w:hAnsi="標楷體"/>
          <w:sz w:val="20"/>
        </w:rPr>
        <w:t>6</w:t>
      </w:r>
      <w:r>
        <w:rPr>
          <w:rFonts w:ascii="標楷體" w:eastAsia="標楷體" w:hAnsi="標楷體" w:hint="eastAsia"/>
          <w:sz w:val="20"/>
        </w:rPr>
        <w:t>年5月17日105學年度第2學期第1次校務會議</w:t>
      </w:r>
      <w:r w:rsidR="000312DB">
        <w:rPr>
          <w:rFonts w:ascii="標楷體" w:eastAsia="標楷體" w:hAnsi="標楷體" w:hint="eastAsia"/>
          <w:sz w:val="20"/>
        </w:rPr>
        <w:t>修正</w:t>
      </w:r>
      <w:bookmarkStart w:id="0" w:name="_GoBack"/>
      <w:bookmarkEnd w:id="0"/>
      <w:r>
        <w:rPr>
          <w:rFonts w:ascii="標楷體" w:eastAsia="標楷體" w:hAnsi="標楷體" w:hint="eastAsia"/>
          <w:sz w:val="20"/>
        </w:rPr>
        <w:t>通過</w:t>
      </w:r>
    </w:p>
    <w:p w:rsidR="008933E7" w:rsidRPr="008933E7" w:rsidRDefault="008933E7" w:rsidP="0095477E">
      <w:pPr>
        <w:spacing w:line="200" w:lineRule="exact"/>
        <w:ind w:right="400"/>
        <w:jc w:val="right"/>
        <w:rPr>
          <w:rFonts w:ascii="標楷體" w:eastAsia="標楷體" w:hAnsi="標楷體"/>
          <w:sz w:val="20"/>
        </w:rPr>
      </w:pPr>
    </w:p>
    <w:p w:rsidR="008933E7" w:rsidRPr="00944B75" w:rsidRDefault="008933E7" w:rsidP="00944B75">
      <w:pPr>
        <w:pStyle w:val="a7"/>
        <w:numPr>
          <w:ilvl w:val="0"/>
          <w:numId w:val="3"/>
        </w:numPr>
        <w:spacing w:line="360" w:lineRule="exact"/>
        <w:ind w:leftChars="0" w:left="567" w:hanging="567"/>
        <w:jc w:val="both"/>
        <w:rPr>
          <w:rFonts w:ascii="標楷體" w:eastAsia="標楷體" w:hAnsi="標楷體"/>
          <w:sz w:val="26"/>
          <w:szCs w:val="26"/>
        </w:rPr>
      </w:pPr>
      <w:r w:rsidRPr="00944B75">
        <w:rPr>
          <w:rFonts w:ascii="標楷體" w:eastAsia="標楷體" w:hAnsi="標楷體" w:hint="eastAsia"/>
          <w:sz w:val="26"/>
          <w:szCs w:val="26"/>
        </w:rPr>
        <w:t>為辦理教師以教學實務成果報告書升等(以下簡稱教學實務成果升等)審查事宜，特依據本校教師聘任及升等審查辦法第十一條訂定本要點。</w:t>
      </w:r>
    </w:p>
    <w:p w:rsidR="008933E7" w:rsidRPr="00944B75" w:rsidRDefault="008933E7" w:rsidP="00944B75">
      <w:pPr>
        <w:pStyle w:val="a7"/>
        <w:numPr>
          <w:ilvl w:val="0"/>
          <w:numId w:val="3"/>
        </w:numPr>
        <w:spacing w:line="360" w:lineRule="exact"/>
        <w:ind w:leftChars="0" w:left="567" w:hanging="567"/>
        <w:jc w:val="both"/>
        <w:rPr>
          <w:rFonts w:ascii="標楷體" w:eastAsia="標楷體" w:hAnsi="標楷體"/>
          <w:sz w:val="26"/>
          <w:szCs w:val="26"/>
        </w:rPr>
      </w:pPr>
      <w:r w:rsidRPr="00944B75">
        <w:rPr>
          <w:rFonts w:ascii="標楷體" w:eastAsia="標楷體" w:hAnsi="標楷體" w:hint="eastAsia"/>
          <w:sz w:val="26"/>
          <w:szCs w:val="26"/>
        </w:rPr>
        <w:t>教師申請以教學實務成果升等審查教師資格應符合以下之審查評分基準：</w:t>
      </w:r>
    </w:p>
    <w:p w:rsidR="008933E7" w:rsidRPr="00944B75" w:rsidRDefault="008933E7" w:rsidP="00944B75">
      <w:pPr>
        <w:pStyle w:val="a7"/>
        <w:numPr>
          <w:ilvl w:val="1"/>
          <w:numId w:val="3"/>
        </w:numPr>
        <w:spacing w:line="360" w:lineRule="exact"/>
        <w:ind w:left="1134" w:hanging="654"/>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教授：應在任教學科領域內有獨特及持續性的教學創新或教材研發成果並有開創性之具體貢獻者。</w:t>
      </w:r>
    </w:p>
    <w:p w:rsidR="008933E7" w:rsidRPr="00944B75" w:rsidRDefault="008933E7" w:rsidP="00944B75">
      <w:pPr>
        <w:pStyle w:val="a7"/>
        <w:numPr>
          <w:ilvl w:val="1"/>
          <w:numId w:val="3"/>
        </w:numPr>
        <w:spacing w:line="360" w:lineRule="exact"/>
        <w:ind w:left="1134" w:hanging="654"/>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副教授：應在任教學科領域內有持續性的教學實務成果、教學或教材研發著成或成果報告並有具體之貢獻者。</w:t>
      </w:r>
    </w:p>
    <w:p w:rsidR="008933E7" w:rsidRPr="00944B75" w:rsidRDefault="008933E7" w:rsidP="00944B75">
      <w:pPr>
        <w:pStyle w:val="a7"/>
        <w:numPr>
          <w:ilvl w:val="1"/>
          <w:numId w:val="3"/>
        </w:numPr>
        <w:spacing w:line="360" w:lineRule="exact"/>
        <w:ind w:left="1134" w:hanging="654"/>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助理教授：應有相當水準之任教學科教學實務成果並有具體之貢獻者。</w:t>
      </w:r>
    </w:p>
    <w:p w:rsidR="008933E7" w:rsidRPr="00944B75" w:rsidRDefault="008933E7" w:rsidP="00944B75">
      <w:pPr>
        <w:pStyle w:val="a7"/>
        <w:numPr>
          <w:ilvl w:val="0"/>
          <w:numId w:val="3"/>
        </w:numPr>
        <w:spacing w:line="360" w:lineRule="exact"/>
        <w:ind w:leftChars="0" w:left="567" w:hanging="567"/>
        <w:jc w:val="both"/>
        <w:rPr>
          <w:rFonts w:ascii="標楷體" w:eastAsia="標楷體" w:hAnsi="標楷體"/>
          <w:sz w:val="26"/>
          <w:szCs w:val="26"/>
        </w:rPr>
      </w:pPr>
      <w:r w:rsidRPr="00944B75">
        <w:rPr>
          <w:rFonts w:ascii="標楷體" w:eastAsia="標楷體" w:hAnsi="標楷體" w:hint="eastAsia"/>
          <w:sz w:val="26"/>
          <w:szCs w:val="26"/>
        </w:rPr>
        <w:t>教學實務成果升等申請資格應符合條件如下：</w:t>
      </w:r>
    </w:p>
    <w:p w:rsidR="008933E7" w:rsidRPr="00944B75" w:rsidRDefault="008933E7" w:rsidP="00944B75">
      <w:pPr>
        <w:pStyle w:val="a7"/>
        <w:numPr>
          <w:ilvl w:val="1"/>
          <w:numId w:val="3"/>
        </w:numPr>
        <w:spacing w:line="360" w:lineRule="exact"/>
        <w:ind w:leftChars="0" w:left="1134" w:hanging="654"/>
        <w:jc w:val="both"/>
        <w:rPr>
          <w:rFonts w:ascii="標楷體" w:eastAsia="標楷體" w:hAnsi="標楷體"/>
          <w:sz w:val="26"/>
          <w:szCs w:val="26"/>
        </w:rPr>
      </w:pPr>
      <w:r w:rsidRPr="00944B75">
        <w:rPr>
          <w:rFonts w:ascii="標楷體" w:eastAsia="標楷體" w:hAnsi="標楷體"/>
          <w:sz w:val="26"/>
          <w:szCs w:val="26"/>
        </w:rPr>
        <w:t>申請升等教師送審前曾獲本校</w:t>
      </w:r>
      <w:r w:rsidRPr="00944B75">
        <w:rPr>
          <w:rFonts w:ascii="標楷體" w:eastAsia="標楷體" w:hAnsi="標楷體" w:hint="eastAsia"/>
          <w:sz w:val="26"/>
          <w:szCs w:val="26"/>
        </w:rPr>
        <w:t>校級</w:t>
      </w:r>
      <w:r w:rsidRPr="00944B75">
        <w:rPr>
          <w:rFonts w:ascii="標楷體" w:eastAsia="標楷體" w:hAnsi="標楷體"/>
          <w:sz w:val="26"/>
          <w:szCs w:val="26"/>
        </w:rPr>
        <w:t>教學績優教師獎勵者。</w:t>
      </w:r>
    </w:p>
    <w:p w:rsidR="008933E7" w:rsidRPr="00944B75" w:rsidRDefault="008933E7" w:rsidP="00944B75">
      <w:pPr>
        <w:pStyle w:val="a7"/>
        <w:numPr>
          <w:ilvl w:val="1"/>
          <w:numId w:val="3"/>
        </w:numPr>
        <w:spacing w:line="360" w:lineRule="exact"/>
        <w:ind w:leftChars="0" w:left="1134" w:hanging="654"/>
        <w:jc w:val="both"/>
        <w:rPr>
          <w:rFonts w:ascii="標楷體" w:eastAsia="標楷體" w:hAnsi="標楷體"/>
          <w:sz w:val="26"/>
          <w:szCs w:val="26"/>
        </w:rPr>
      </w:pPr>
      <w:r w:rsidRPr="00944B75">
        <w:rPr>
          <w:rFonts w:ascii="標楷體" w:eastAsia="標楷體" w:hAnsi="標楷體"/>
          <w:sz w:val="26"/>
          <w:szCs w:val="26"/>
        </w:rPr>
        <w:t>送審教師取得前一職級教師資格後及送審前5年內，至少參加6次經教務處或教學與學習發展中心認定之校內教師教學效能或教學專業成長相關研習活動。</w:t>
      </w:r>
    </w:p>
    <w:p w:rsidR="008933E7" w:rsidRPr="00944B75" w:rsidRDefault="008933E7" w:rsidP="00944B75">
      <w:pPr>
        <w:pStyle w:val="a7"/>
        <w:numPr>
          <w:ilvl w:val="1"/>
          <w:numId w:val="3"/>
        </w:numPr>
        <w:spacing w:line="360" w:lineRule="exact"/>
        <w:ind w:leftChars="0" w:left="1134" w:hanging="654"/>
        <w:jc w:val="both"/>
        <w:rPr>
          <w:rFonts w:ascii="標楷體" w:eastAsia="標楷體" w:hAnsi="標楷體"/>
          <w:sz w:val="26"/>
          <w:szCs w:val="26"/>
        </w:rPr>
      </w:pPr>
      <w:r w:rsidRPr="00944B75">
        <w:rPr>
          <w:rFonts w:ascii="標楷體" w:eastAsia="標楷體" w:hAnsi="標楷體"/>
          <w:sz w:val="26"/>
          <w:szCs w:val="26"/>
        </w:rPr>
        <w:t>申請升等教師取得前一職級教師資格後及送審前5年內舉辦</w:t>
      </w:r>
      <w:r w:rsidRPr="00944B75">
        <w:rPr>
          <w:rFonts w:ascii="標楷體" w:eastAsia="標楷體" w:hAnsi="標楷體" w:hint="eastAsia"/>
          <w:sz w:val="26"/>
          <w:szCs w:val="26"/>
        </w:rPr>
        <w:t>，至少</w:t>
      </w:r>
      <w:r w:rsidRPr="00944B75">
        <w:rPr>
          <w:rFonts w:ascii="標楷體" w:eastAsia="標楷體" w:hAnsi="標楷體"/>
          <w:sz w:val="26"/>
          <w:szCs w:val="26"/>
        </w:rPr>
        <w:t>2場以上之教學</w:t>
      </w:r>
      <w:r w:rsidRPr="00944B75">
        <w:rPr>
          <w:rFonts w:ascii="標楷體" w:eastAsia="標楷體" w:hAnsi="標楷體" w:hint="eastAsia"/>
          <w:sz w:val="26"/>
          <w:szCs w:val="26"/>
        </w:rPr>
        <w:t>成果</w:t>
      </w:r>
      <w:r w:rsidRPr="00944B75">
        <w:rPr>
          <w:rFonts w:ascii="標楷體" w:eastAsia="標楷體" w:hAnsi="標楷體"/>
          <w:sz w:val="26"/>
          <w:szCs w:val="26"/>
        </w:rPr>
        <w:t>發表或觀摩會</w:t>
      </w:r>
      <w:r w:rsidRPr="00944B75">
        <w:rPr>
          <w:rFonts w:ascii="標楷體" w:eastAsia="標楷體" w:hAnsi="標楷體" w:hint="eastAsia"/>
          <w:sz w:val="26"/>
          <w:szCs w:val="26"/>
        </w:rPr>
        <w:t>，並應檢附下列資料，送請外審委員進行審查。</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sz w:val="26"/>
          <w:szCs w:val="26"/>
        </w:rPr>
      </w:pPr>
      <w:r w:rsidRPr="00944B75">
        <w:rPr>
          <w:rFonts w:ascii="標楷體" w:eastAsia="標楷體" w:hAnsi="標楷體" w:cs="Times New Roman"/>
          <w:color w:val="000000"/>
          <w:kern w:val="0"/>
          <w:sz w:val="26"/>
          <w:szCs w:val="26"/>
        </w:rPr>
        <w:t>教學成果發表影像檔</w:t>
      </w:r>
      <w:r w:rsidRPr="00944B75">
        <w:rPr>
          <w:rFonts w:ascii="標楷體" w:eastAsia="標楷體" w:hAnsi="標楷體" w:cs="Times New Roman" w:hint="eastAsia"/>
          <w:color w:val="000000"/>
          <w:kern w:val="0"/>
          <w:sz w:val="26"/>
          <w:szCs w:val="26"/>
        </w:rPr>
        <w:t>：</w:t>
      </w:r>
      <w:r w:rsidRPr="00944B75">
        <w:rPr>
          <w:rFonts w:ascii="標楷體" w:eastAsia="標楷體" w:hAnsi="標楷體" w:cs="Times New Roman"/>
          <w:color w:val="000000"/>
          <w:kern w:val="0"/>
          <w:sz w:val="26"/>
          <w:szCs w:val="26"/>
        </w:rPr>
        <w:t>以教師實際</w:t>
      </w:r>
      <w:r w:rsidRPr="00944B75">
        <w:rPr>
          <w:rFonts w:ascii="標楷體" w:eastAsia="標楷體" w:hAnsi="標楷體" w:cs="Times New Roman" w:hint="eastAsia"/>
          <w:color w:val="000000"/>
          <w:kern w:val="0"/>
          <w:sz w:val="26"/>
          <w:szCs w:val="26"/>
        </w:rPr>
        <w:t>教</w:t>
      </w:r>
      <w:r w:rsidRPr="00944B75">
        <w:rPr>
          <w:rFonts w:ascii="標楷體" w:eastAsia="標楷體" w:hAnsi="標楷體" w:cs="Times New Roman"/>
          <w:color w:val="000000"/>
          <w:kern w:val="0"/>
          <w:sz w:val="26"/>
          <w:szCs w:val="26"/>
        </w:rPr>
        <w:t>授一堂課</w:t>
      </w:r>
      <w:r w:rsidRPr="00944B75">
        <w:rPr>
          <w:rFonts w:ascii="標楷體" w:eastAsia="標楷體" w:hAnsi="標楷體" w:cs="Times New Roman" w:hint="eastAsia"/>
          <w:color w:val="000000"/>
          <w:kern w:val="0"/>
          <w:sz w:val="26"/>
          <w:szCs w:val="26"/>
        </w:rPr>
        <w:t>程</w:t>
      </w:r>
      <w:r w:rsidRPr="00944B75">
        <w:rPr>
          <w:rFonts w:ascii="標楷體" w:eastAsia="標楷體" w:hAnsi="標楷體" w:cs="Times New Roman"/>
          <w:color w:val="000000"/>
          <w:kern w:val="0"/>
          <w:sz w:val="26"/>
          <w:szCs w:val="26"/>
        </w:rPr>
        <w:t>50分鐘為原則，不得剪接，並燒錄成光碟。</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sz w:val="26"/>
          <w:szCs w:val="26"/>
        </w:rPr>
      </w:pPr>
      <w:r w:rsidRPr="00944B75">
        <w:rPr>
          <w:rFonts w:ascii="標楷體" w:eastAsia="標楷體" w:hAnsi="標楷體" w:cs="Times New Roman" w:hint="eastAsia"/>
          <w:color w:val="000000"/>
          <w:kern w:val="0"/>
          <w:sz w:val="26"/>
          <w:szCs w:val="26"/>
        </w:rPr>
        <w:t>實地訪評成果報告書：由</w:t>
      </w:r>
      <w:r w:rsidRPr="00944B75">
        <w:rPr>
          <w:rFonts w:ascii="標楷體" w:eastAsia="標楷體" w:hAnsi="標楷體" w:cs="Times New Roman"/>
          <w:color w:val="000000"/>
          <w:kern w:val="0"/>
          <w:sz w:val="26"/>
          <w:szCs w:val="26"/>
        </w:rPr>
        <w:t>系</w:t>
      </w:r>
      <w:r w:rsidRPr="00944B75">
        <w:rPr>
          <w:rFonts w:ascii="標楷體" w:eastAsia="標楷體" w:hAnsi="標楷體" w:cs="Times New Roman" w:hint="eastAsia"/>
          <w:color w:val="000000"/>
          <w:kern w:val="0"/>
          <w:sz w:val="26"/>
          <w:szCs w:val="26"/>
        </w:rPr>
        <w:t>、</w:t>
      </w:r>
      <w:r w:rsidRPr="00944B75">
        <w:rPr>
          <w:rFonts w:ascii="標楷體" w:eastAsia="標楷體" w:hAnsi="標楷體" w:cs="Times New Roman"/>
          <w:color w:val="000000"/>
          <w:kern w:val="0"/>
          <w:sz w:val="26"/>
          <w:szCs w:val="26"/>
        </w:rPr>
        <w:t>所聘請校內外教學實務專家組成「教學成果專家實地評估小組」進行實地訪評</w:t>
      </w:r>
      <w:r w:rsidRPr="00944B75">
        <w:rPr>
          <w:rFonts w:ascii="標楷體" w:eastAsia="標楷體" w:hAnsi="標楷體" w:cs="Times New Roman" w:hint="eastAsia"/>
          <w:color w:val="000000"/>
          <w:kern w:val="0"/>
          <w:sz w:val="26"/>
          <w:szCs w:val="26"/>
        </w:rPr>
        <w:t>後，作成之實地訪評成果報告書，評核內容包含教師課程設計、教學策略與方法、教材教具設計及學生的反映及回饋</w:t>
      </w:r>
      <w:r w:rsidRPr="00944B75">
        <w:rPr>
          <w:rFonts w:ascii="標楷體" w:eastAsia="標楷體" w:hAnsi="標楷體"/>
          <w:sz w:val="26"/>
          <w:szCs w:val="26"/>
        </w:rPr>
        <w:t>，</w:t>
      </w:r>
      <w:r w:rsidRPr="00944B75">
        <w:rPr>
          <w:rFonts w:ascii="標楷體" w:eastAsia="標楷體" w:hAnsi="標楷體" w:hint="eastAsia"/>
          <w:sz w:val="26"/>
          <w:szCs w:val="26"/>
        </w:rPr>
        <w:t>並</w:t>
      </w:r>
      <w:r w:rsidRPr="00944B75">
        <w:rPr>
          <w:rFonts w:ascii="標楷體" w:eastAsia="標楷體" w:hAnsi="標楷體"/>
          <w:sz w:val="26"/>
          <w:szCs w:val="26"/>
        </w:rPr>
        <w:t>裝訂成冊繳交</w:t>
      </w:r>
      <w:r w:rsidRPr="00944B75">
        <w:rPr>
          <w:rFonts w:ascii="標楷體" w:eastAsia="標楷體" w:hAnsi="標楷體" w:cs="Times New Roman"/>
          <w:color w:val="000000"/>
          <w:kern w:val="0"/>
          <w:sz w:val="26"/>
          <w:szCs w:val="26"/>
        </w:rPr>
        <w:t>。</w:t>
      </w:r>
    </w:p>
    <w:p w:rsidR="008933E7" w:rsidRPr="00944B75" w:rsidRDefault="008933E7" w:rsidP="00944B75">
      <w:pPr>
        <w:pStyle w:val="a7"/>
        <w:numPr>
          <w:ilvl w:val="0"/>
          <w:numId w:val="3"/>
        </w:numPr>
        <w:spacing w:line="360" w:lineRule="exact"/>
        <w:ind w:leftChars="0" w:left="567" w:hanging="567"/>
        <w:jc w:val="both"/>
        <w:rPr>
          <w:rFonts w:ascii="標楷體" w:eastAsia="標楷體" w:hAnsi="標楷體"/>
          <w:sz w:val="26"/>
          <w:szCs w:val="26"/>
        </w:rPr>
      </w:pPr>
      <w:r w:rsidRPr="00944B75">
        <w:rPr>
          <w:rFonts w:ascii="標楷體" w:eastAsia="標楷體" w:hAnsi="標楷體" w:hint="eastAsia"/>
          <w:sz w:val="26"/>
          <w:szCs w:val="26"/>
        </w:rPr>
        <w:t>申請升等教授職級者，其送審著作包括代表著作、參考著作，應與任教科目性質相符，並應以教學著作為代表著作送審。</w:t>
      </w:r>
    </w:p>
    <w:p w:rsidR="008933E7" w:rsidRPr="00944B75" w:rsidRDefault="008933E7" w:rsidP="00944B75">
      <w:pPr>
        <w:pStyle w:val="a7"/>
        <w:spacing w:line="360" w:lineRule="exact"/>
        <w:ind w:leftChars="0" w:left="567"/>
        <w:jc w:val="both"/>
        <w:rPr>
          <w:rFonts w:ascii="標楷體" w:eastAsia="標楷體" w:hAnsi="標楷體"/>
          <w:sz w:val="26"/>
          <w:szCs w:val="26"/>
        </w:rPr>
      </w:pPr>
      <w:r w:rsidRPr="00944B75">
        <w:rPr>
          <w:rFonts w:ascii="標楷體" w:eastAsia="標楷體" w:hAnsi="標楷體" w:hint="eastAsia"/>
          <w:sz w:val="26"/>
          <w:szCs w:val="26"/>
        </w:rPr>
        <w:t>教學著作包含編著教材或教學研究論文等，發表之編著教材應以具有審查制度之出版社出版並具全國流通之性質，或在國內外知名學術或具有匿名審查制度之專業刊物（含得公開及利用之電子期刊）發表為限。</w:t>
      </w:r>
    </w:p>
    <w:p w:rsidR="008933E7" w:rsidRPr="00944B75" w:rsidRDefault="008933E7" w:rsidP="00944B75">
      <w:pPr>
        <w:pStyle w:val="a7"/>
        <w:numPr>
          <w:ilvl w:val="0"/>
          <w:numId w:val="3"/>
        </w:numPr>
        <w:spacing w:line="360" w:lineRule="exact"/>
        <w:ind w:leftChars="0" w:left="567" w:hanging="567"/>
        <w:jc w:val="both"/>
        <w:rPr>
          <w:rFonts w:ascii="標楷體" w:eastAsia="標楷體" w:hAnsi="標楷體"/>
          <w:sz w:val="26"/>
          <w:szCs w:val="26"/>
        </w:rPr>
      </w:pPr>
      <w:r w:rsidRPr="00944B75">
        <w:rPr>
          <w:rFonts w:ascii="標楷體" w:eastAsia="標楷體" w:hAnsi="標楷體" w:hint="eastAsia"/>
          <w:sz w:val="26"/>
          <w:szCs w:val="26"/>
        </w:rPr>
        <w:t>申請升等副教授、助理教授職級者，其送審成果包括代表成果、參考成果，應與任教科目性質相符。代表成果應為取得前一等級教師資格後及送審前五年內之具體教學實務成果。但申請升等教師於前述期限內懷孕或生產者，得申請延長前述年限二年。</w:t>
      </w:r>
    </w:p>
    <w:p w:rsidR="008933E7" w:rsidRPr="00944B75" w:rsidRDefault="008933E7" w:rsidP="00944B75">
      <w:pPr>
        <w:pStyle w:val="a7"/>
        <w:numPr>
          <w:ilvl w:val="0"/>
          <w:numId w:val="3"/>
        </w:numPr>
        <w:spacing w:line="360" w:lineRule="exact"/>
        <w:ind w:leftChars="0" w:left="567" w:hanging="567"/>
        <w:jc w:val="both"/>
        <w:rPr>
          <w:rFonts w:ascii="標楷體" w:eastAsia="標楷體" w:hAnsi="標楷體"/>
          <w:sz w:val="26"/>
          <w:szCs w:val="26"/>
        </w:rPr>
      </w:pPr>
      <w:r w:rsidRPr="00944B75">
        <w:rPr>
          <w:rFonts w:ascii="標楷體" w:eastAsia="標楷體" w:hAnsi="標楷體" w:hint="eastAsia"/>
          <w:sz w:val="26"/>
          <w:szCs w:val="26"/>
        </w:rPr>
        <w:t>申請升等副教授、助理教授職級之教師應擇定主要科目及次要科目列為代表成果，並附書面報告，其成果報告可包括下列項目：</w:t>
      </w:r>
    </w:p>
    <w:p w:rsidR="008933E7" w:rsidRPr="00944B75" w:rsidRDefault="008933E7" w:rsidP="00944B75">
      <w:pPr>
        <w:pStyle w:val="a7"/>
        <w:numPr>
          <w:ilvl w:val="1"/>
          <w:numId w:val="3"/>
        </w:numPr>
        <w:spacing w:line="360" w:lineRule="exact"/>
        <w:ind w:leftChars="0" w:left="1134" w:hanging="621"/>
        <w:jc w:val="both"/>
        <w:rPr>
          <w:rFonts w:ascii="標楷體" w:eastAsia="標楷體" w:hAnsi="標楷體"/>
          <w:sz w:val="26"/>
          <w:szCs w:val="26"/>
        </w:rPr>
      </w:pPr>
      <w:r w:rsidRPr="00944B75">
        <w:rPr>
          <w:rFonts w:ascii="標楷體" w:eastAsia="標楷體" w:hAnsi="標楷體" w:hint="eastAsia"/>
          <w:sz w:val="26"/>
          <w:szCs w:val="26"/>
        </w:rPr>
        <w:t>符合與開授學科、教學場域有關，並有助學生學習成效。</w:t>
      </w:r>
    </w:p>
    <w:p w:rsidR="008933E7" w:rsidRPr="00944B75" w:rsidRDefault="008933E7" w:rsidP="00944B75">
      <w:pPr>
        <w:pStyle w:val="a7"/>
        <w:numPr>
          <w:ilvl w:val="1"/>
          <w:numId w:val="3"/>
        </w:numPr>
        <w:spacing w:line="360" w:lineRule="exact"/>
        <w:ind w:leftChars="0" w:left="1134" w:hanging="621"/>
        <w:jc w:val="both"/>
        <w:rPr>
          <w:rFonts w:ascii="標楷體" w:eastAsia="標楷體" w:hAnsi="標楷體"/>
          <w:sz w:val="26"/>
          <w:szCs w:val="26"/>
        </w:rPr>
      </w:pPr>
      <w:r w:rsidRPr="00944B75">
        <w:rPr>
          <w:rFonts w:ascii="標楷體" w:eastAsia="標楷體" w:hAnsi="標楷體" w:hint="eastAsia"/>
          <w:sz w:val="26"/>
          <w:szCs w:val="26"/>
        </w:rPr>
        <w:t>具各學科特色之課程設計或創新教學策略。</w:t>
      </w:r>
    </w:p>
    <w:p w:rsidR="008933E7" w:rsidRPr="00944B75" w:rsidRDefault="008933E7" w:rsidP="00944B75">
      <w:pPr>
        <w:pStyle w:val="a7"/>
        <w:numPr>
          <w:ilvl w:val="1"/>
          <w:numId w:val="3"/>
        </w:numPr>
        <w:spacing w:line="360" w:lineRule="exact"/>
        <w:ind w:leftChars="0" w:left="1134" w:hanging="621"/>
        <w:jc w:val="both"/>
        <w:rPr>
          <w:rFonts w:ascii="標楷體" w:eastAsia="標楷體" w:hAnsi="標楷體"/>
          <w:sz w:val="26"/>
          <w:szCs w:val="26"/>
        </w:rPr>
      </w:pPr>
      <w:r w:rsidRPr="00944B75">
        <w:rPr>
          <w:rFonts w:ascii="標楷體" w:eastAsia="標楷體" w:hAnsi="標楷體" w:hint="eastAsia"/>
          <w:sz w:val="26"/>
          <w:szCs w:val="26"/>
        </w:rPr>
        <w:t>以多元方式評估學生有效學習成效。</w:t>
      </w:r>
    </w:p>
    <w:p w:rsidR="008933E7" w:rsidRPr="00944B75" w:rsidRDefault="008933E7" w:rsidP="00944B75">
      <w:pPr>
        <w:pStyle w:val="a7"/>
        <w:numPr>
          <w:ilvl w:val="1"/>
          <w:numId w:val="3"/>
        </w:numPr>
        <w:spacing w:line="360" w:lineRule="exact"/>
        <w:ind w:leftChars="0" w:left="1134" w:hanging="621"/>
        <w:jc w:val="both"/>
        <w:rPr>
          <w:rFonts w:ascii="標楷體" w:eastAsia="標楷體" w:hAnsi="標楷體"/>
          <w:sz w:val="26"/>
          <w:szCs w:val="26"/>
        </w:rPr>
      </w:pPr>
      <w:r w:rsidRPr="00944B75">
        <w:rPr>
          <w:rFonts w:ascii="標楷體" w:eastAsia="標楷體" w:hAnsi="標楷體" w:hint="eastAsia"/>
          <w:sz w:val="26"/>
          <w:szCs w:val="26"/>
        </w:rPr>
        <w:t>教學實驗或教學行動研究成果。</w:t>
      </w:r>
    </w:p>
    <w:p w:rsidR="008933E7" w:rsidRPr="00944B75" w:rsidRDefault="008933E7" w:rsidP="00944B75">
      <w:pPr>
        <w:spacing w:line="360" w:lineRule="exact"/>
        <w:ind w:left="480"/>
        <w:jc w:val="both"/>
        <w:rPr>
          <w:rFonts w:ascii="標楷體" w:eastAsia="標楷體" w:hAnsi="標楷體"/>
          <w:sz w:val="26"/>
          <w:szCs w:val="26"/>
        </w:rPr>
      </w:pPr>
      <w:r w:rsidRPr="00944B75">
        <w:rPr>
          <w:rFonts w:ascii="標楷體" w:eastAsia="標楷體" w:hAnsi="標楷體" w:hint="eastAsia"/>
          <w:sz w:val="26"/>
          <w:szCs w:val="26"/>
        </w:rPr>
        <w:t xml:space="preserve">其內容應包括下列之主要項目： </w:t>
      </w:r>
    </w:p>
    <w:p w:rsidR="008933E7" w:rsidRPr="00944B75" w:rsidRDefault="008933E7" w:rsidP="00944B75">
      <w:pPr>
        <w:pStyle w:val="a7"/>
        <w:numPr>
          <w:ilvl w:val="0"/>
          <w:numId w:val="4"/>
        </w:numPr>
        <w:spacing w:line="360" w:lineRule="exact"/>
        <w:ind w:leftChars="0" w:left="1134" w:hanging="654"/>
        <w:jc w:val="both"/>
        <w:rPr>
          <w:rFonts w:ascii="標楷體" w:eastAsia="標楷體" w:hAnsi="標楷體"/>
          <w:sz w:val="26"/>
          <w:szCs w:val="26"/>
        </w:rPr>
      </w:pPr>
      <w:r w:rsidRPr="00944B75">
        <w:rPr>
          <w:rFonts w:ascii="標楷體" w:eastAsia="標楷體" w:hAnsi="標楷體" w:hint="eastAsia"/>
          <w:sz w:val="26"/>
          <w:szCs w:val="26"/>
        </w:rPr>
        <w:lastRenderedPageBreak/>
        <w:t>教學理念。</w:t>
      </w:r>
    </w:p>
    <w:p w:rsidR="008933E7" w:rsidRPr="00944B75" w:rsidRDefault="008933E7" w:rsidP="00944B75">
      <w:pPr>
        <w:pStyle w:val="a7"/>
        <w:numPr>
          <w:ilvl w:val="0"/>
          <w:numId w:val="4"/>
        </w:numPr>
        <w:spacing w:line="360" w:lineRule="exact"/>
        <w:ind w:leftChars="0" w:left="1134" w:hanging="654"/>
        <w:jc w:val="both"/>
        <w:rPr>
          <w:rFonts w:ascii="標楷體" w:eastAsia="標楷體" w:hAnsi="標楷體"/>
          <w:sz w:val="26"/>
          <w:szCs w:val="26"/>
        </w:rPr>
      </w:pPr>
      <w:r w:rsidRPr="00944B75">
        <w:rPr>
          <w:rFonts w:ascii="標楷體" w:eastAsia="標楷體" w:hAnsi="標楷體" w:hint="eastAsia"/>
          <w:sz w:val="26"/>
          <w:szCs w:val="26"/>
        </w:rPr>
        <w:t>學理基礎。</w:t>
      </w:r>
    </w:p>
    <w:p w:rsidR="008933E7" w:rsidRPr="00944B75" w:rsidRDefault="008933E7" w:rsidP="00944B75">
      <w:pPr>
        <w:pStyle w:val="a7"/>
        <w:numPr>
          <w:ilvl w:val="0"/>
          <w:numId w:val="4"/>
        </w:numPr>
        <w:spacing w:line="360" w:lineRule="exact"/>
        <w:ind w:leftChars="0" w:left="1134" w:hanging="654"/>
        <w:jc w:val="both"/>
        <w:rPr>
          <w:rFonts w:ascii="標楷體" w:eastAsia="標楷體" w:hAnsi="標楷體"/>
          <w:sz w:val="26"/>
          <w:szCs w:val="26"/>
        </w:rPr>
      </w:pPr>
      <w:r w:rsidRPr="00944B75">
        <w:rPr>
          <w:rFonts w:ascii="標楷體" w:eastAsia="標楷體" w:hAnsi="標楷體" w:hint="eastAsia"/>
          <w:sz w:val="26"/>
          <w:szCs w:val="26"/>
        </w:rPr>
        <w:t>主題內容。</w:t>
      </w:r>
    </w:p>
    <w:p w:rsidR="008933E7" w:rsidRPr="00944B75" w:rsidRDefault="008933E7" w:rsidP="00944B75">
      <w:pPr>
        <w:pStyle w:val="a7"/>
        <w:numPr>
          <w:ilvl w:val="0"/>
          <w:numId w:val="4"/>
        </w:numPr>
        <w:spacing w:line="360" w:lineRule="exact"/>
        <w:ind w:leftChars="0" w:left="1134" w:hanging="654"/>
        <w:jc w:val="both"/>
        <w:rPr>
          <w:rFonts w:ascii="標楷體" w:eastAsia="標楷體" w:hAnsi="標楷體"/>
          <w:sz w:val="26"/>
          <w:szCs w:val="26"/>
        </w:rPr>
      </w:pPr>
      <w:r w:rsidRPr="00944B75">
        <w:rPr>
          <w:rFonts w:ascii="標楷體" w:eastAsia="標楷體" w:hAnsi="標楷體" w:hint="eastAsia"/>
          <w:sz w:val="26"/>
          <w:szCs w:val="26"/>
        </w:rPr>
        <w:t>方法技巧。</w:t>
      </w:r>
    </w:p>
    <w:p w:rsidR="008933E7" w:rsidRPr="00944B75" w:rsidRDefault="008933E7" w:rsidP="00944B75">
      <w:pPr>
        <w:pStyle w:val="a7"/>
        <w:numPr>
          <w:ilvl w:val="0"/>
          <w:numId w:val="4"/>
        </w:numPr>
        <w:spacing w:line="360" w:lineRule="exact"/>
        <w:ind w:leftChars="0" w:left="1134" w:hanging="654"/>
        <w:jc w:val="both"/>
        <w:rPr>
          <w:rFonts w:ascii="標楷體" w:eastAsia="標楷體" w:hAnsi="標楷體"/>
          <w:sz w:val="26"/>
          <w:szCs w:val="26"/>
        </w:rPr>
      </w:pPr>
      <w:r w:rsidRPr="00944B75">
        <w:rPr>
          <w:rFonts w:ascii="標楷體" w:eastAsia="標楷體" w:hAnsi="標楷體" w:hint="eastAsia"/>
          <w:sz w:val="26"/>
          <w:szCs w:val="26"/>
        </w:rPr>
        <w:t>成果貢獻。</w:t>
      </w:r>
    </w:p>
    <w:p w:rsidR="008933E7" w:rsidRPr="00944B75" w:rsidRDefault="008933E7" w:rsidP="00944B75">
      <w:pPr>
        <w:pStyle w:val="a7"/>
        <w:numPr>
          <w:ilvl w:val="0"/>
          <w:numId w:val="3"/>
        </w:numPr>
        <w:spacing w:line="360" w:lineRule="exact"/>
        <w:ind w:leftChars="0" w:left="567" w:hanging="567"/>
        <w:jc w:val="both"/>
        <w:rPr>
          <w:rFonts w:ascii="標楷體" w:eastAsia="標楷體" w:hAnsi="標楷體"/>
          <w:sz w:val="26"/>
          <w:szCs w:val="26"/>
        </w:rPr>
      </w:pPr>
      <w:r w:rsidRPr="00944B75">
        <w:rPr>
          <w:rFonts w:ascii="標楷體" w:eastAsia="標楷體" w:hAnsi="標楷體" w:hint="eastAsia"/>
          <w:sz w:val="26"/>
          <w:szCs w:val="26"/>
        </w:rPr>
        <w:t>參考成果包含類型如下：</w:t>
      </w:r>
    </w:p>
    <w:p w:rsidR="008933E7" w:rsidRPr="00944B75" w:rsidRDefault="008933E7" w:rsidP="00944B75">
      <w:pPr>
        <w:pStyle w:val="a7"/>
        <w:numPr>
          <w:ilvl w:val="1"/>
          <w:numId w:val="3"/>
        </w:numPr>
        <w:spacing w:line="360" w:lineRule="exact"/>
        <w:ind w:leftChars="0" w:left="1134" w:hanging="654"/>
        <w:jc w:val="both"/>
        <w:rPr>
          <w:rFonts w:ascii="標楷體" w:eastAsia="標楷體" w:hAnsi="標楷體"/>
          <w:sz w:val="26"/>
          <w:szCs w:val="26"/>
        </w:rPr>
      </w:pPr>
      <w:r w:rsidRPr="00944B75">
        <w:rPr>
          <w:rFonts w:ascii="標楷體" w:eastAsia="標楷體" w:hAnsi="標楷體" w:hint="eastAsia"/>
          <w:sz w:val="26"/>
          <w:szCs w:val="26"/>
        </w:rPr>
        <w:t>教學實務成果報告</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教學實務成果報告或教學行動研究成果報告。</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符合與開授學科、教學場域有關，並有助學生學習成效之教學實務成果報告。</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具各學科特色之教學模式或創新教學策略之教學實務成果報告。</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具審查機制之教學相關計畫成果報告(如教學卓越計畫、師資培育精緻發展特色計畫等；須為主持人、協同/共同/分項主持人或等同之人員)。</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其他教學實務成果報告。</w:t>
      </w:r>
    </w:p>
    <w:p w:rsidR="008933E7" w:rsidRPr="00944B75" w:rsidRDefault="008933E7" w:rsidP="00944B75">
      <w:pPr>
        <w:pStyle w:val="a7"/>
        <w:numPr>
          <w:ilvl w:val="1"/>
          <w:numId w:val="3"/>
        </w:numPr>
        <w:spacing w:line="360" w:lineRule="exact"/>
        <w:ind w:leftChars="0" w:left="1134" w:hanging="654"/>
        <w:jc w:val="both"/>
        <w:rPr>
          <w:rFonts w:ascii="標楷體" w:eastAsia="標楷體" w:hAnsi="標楷體"/>
          <w:sz w:val="26"/>
          <w:szCs w:val="26"/>
        </w:rPr>
      </w:pPr>
      <w:r w:rsidRPr="00944B75">
        <w:rPr>
          <w:rFonts w:ascii="標楷體" w:eastAsia="標楷體" w:hAnsi="標楷體" w:hint="eastAsia"/>
          <w:sz w:val="26"/>
          <w:szCs w:val="26"/>
        </w:rPr>
        <w:t>教學實務研究著作</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已出版公開發行之教育或教學相關之專書、專章。</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於國內外學術或專業刊物發表(含具正式審查程序，並得以公開及利用之電子期刊)之教學實務研究論文。</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於國內外具有正式審查程序研討會發表且集結成冊出版公開發行(含以光碟發行)之教學實務研究論文。</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其他教學實務研究成果。</w:t>
      </w:r>
    </w:p>
    <w:p w:rsidR="008933E7" w:rsidRPr="00944B75" w:rsidRDefault="008933E7" w:rsidP="00944B75">
      <w:pPr>
        <w:pStyle w:val="a7"/>
        <w:numPr>
          <w:ilvl w:val="1"/>
          <w:numId w:val="3"/>
        </w:numPr>
        <w:spacing w:line="360" w:lineRule="exact"/>
        <w:ind w:leftChars="0" w:left="1134" w:hanging="654"/>
        <w:jc w:val="both"/>
        <w:rPr>
          <w:rFonts w:ascii="標楷體" w:eastAsia="標楷體" w:hAnsi="標楷體"/>
          <w:sz w:val="26"/>
          <w:szCs w:val="26"/>
        </w:rPr>
      </w:pPr>
      <w:r w:rsidRPr="00944B75">
        <w:rPr>
          <w:rFonts w:ascii="標楷體" w:eastAsia="標楷體" w:hAnsi="標楷體" w:hint="eastAsia"/>
          <w:sz w:val="26"/>
          <w:szCs w:val="26"/>
        </w:rPr>
        <w:t>其他學術研究成果</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已出版公開發行之學術相關專書。</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於國內外學術或專業刊物發表(含具正式審查程序，並得公開及利用之電子期刊)之學術研究論文。</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於國內外具有正式審查程序研討會發表且集結成冊出版公開發行(含以光碟發行)之學術研究論文。</w:t>
      </w:r>
    </w:p>
    <w:p w:rsidR="008933E7" w:rsidRPr="00944B75" w:rsidRDefault="008933E7" w:rsidP="00944B75">
      <w:pPr>
        <w:pStyle w:val="a7"/>
        <w:numPr>
          <w:ilvl w:val="3"/>
          <w:numId w:val="3"/>
        </w:numPr>
        <w:spacing w:line="360" w:lineRule="exact"/>
        <w:ind w:leftChars="400" w:left="1220" w:hangingChars="100" w:hanging="260"/>
        <w:jc w:val="both"/>
        <w:rPr>
          <w:rFonts w:ascii="標楷體" w:eastAsia="標楷體" w:hAnsi="標楷體" w:cs="Times New Roman"/>
          <w:color w:val="000000"/>
          <w:kern w:val="0"/>
          <w:sz w:val="26"/>
          <w:szCs w:val="26"/>
        </w:rPr>
      </w:pPr>
      <w:r w:rsidRPr="00944B75">
        <w:rPr>
          <w:rFonts w:ascii="標楷體" w:eastAsia="標楷體" w:hAnsi="標楷體" w:cs="Times New Roman" w:hint="eastAsia"/>
          <w:color w:val="000000"/>
          <w:kern w:val="0"/>
          <w:sz w:val="26"/>
          <w:szCs w:val="26"/>
        </w:rPr>
        <w:t>其他學術研究成果。</w:t>
      </w:r>
    </w:p>
    <w:p w:rsidR="008933E7" w:rsidRPr="00944B75" w:rsidRDefault="008933E7" w:rsidP="00944B75">
      <w:pPr>
        <w:pStyle w:val="a7"/>
        <w:numPr>
          <w:ilvl w:val="0"/>
          <w:numId w:val="3"/>
        </w:numPr>
        <w:spacing w:line="360" w:lineRule="exact"/>
        <w:ind w:leftChars="0" w:left="567" w:hanging="567"/>
        <w:jc w:val="both"/>
        <w:rPr>
          <w:rFonts w:ascii="標楷體" w:eastAsia="標楷體" w:hAnsi="標楷體"/>
          <w:sz w:val="26"/>
          <w:szCs w:val="26"/>
        </w:rPr>
      </w:pPr>
      <w:r w:rsidRPr="00944B75">
        <w:rPr>
          <w:rFonts w:ascii="標楷體" w:eastAsia="標楷體" w:hAnsi="標楷體" w:hint="eastAsia"/>
          <w:sz w:val="26"/>
          <w:szCs w:val="26"/>
        </w:rPr>
        <w:t>教學實務成果升等外審程序比照本校現行之升等專門著作送審方式辦理，教師資格審查意見表如附表。</w:t>
      </w:r>
    </w:p>
    <w:p w:rsidR="008933E7" w:rsidRPr="00944B75" w:rsidRDefault="008933E7" w:rsidP="00944B75">
      <w:pPr>
        <w:pStyle w:val="a7"/>
        <w:numPr>
          <w:ilvl w:val="0"/>
          <w:numId w:val="3"/>
        </w:numPr>
        <w:spacing w:line="360" w:lineRule="exact"/>
        <w:ind w:leftChars="0" w:left="567" w:hanging="567"/>
        <w:jc w:val="both"/>
        <w:rPr>
          <w:rFonts w:ascii="標楷體" w:eastAsia="標楷體" w:hAnsi="標楷體"/>
          <w:sz w:val="26"/>
          <w:szCs w:val="26"/>
        </w:rPr>
      </w:pPr>
      <w:r w:rsidRPr="00944B75">
        <w:rPr>
          <w:rFonts w:ascii="標楷體" w:eastAsia="標楷體" w:hAnsi="標楷體" w:hint="eastAsia"/>
          <w:sz w:val="26"/>
          <w:szCs w:val="26"/>
        </w:rPr>
        <w:t>其他未盡事宜，悉依本校相關規定辦理。</w:t>
      </w:r>
    </w:p>
    <w:p w:rsidR="00DF344E" w:rsidRPr="008933E7" w:rsidRDefault="008933E7" w:rsidP="00944B75">
      <w:pPr>
        <w:pStyle w:val="a7"/>
        <w:numPr>
          <w:ilvl w:val="0"/>
          <w:numId w:val="3"/>
        </w:numPr>
        <w:spacing w:line="360" w:lineRule="exact"/>
        <w:ind w:leftChars="0" w:left="567" w:hanging="567"/>
        <w:jc w:val="both"/>
        <w:rPr>
          <w:rFonts w:ascii="標楷體" w:eastAsia="標楷體" w:hAnsi="標楷體"/>
          <w:szCs w:val="24"/>
        </w:rPr>
      </w:pPr>
      <w:r w:rsidRPr="00944B75">
        <w:rPr>
          <w:rFonts w:ascii="標楷體" w:eastAsia="標楷體" w:hAnsi="標楷體" w:hint="eastAsia"/>
          <w:sz w:val="26"/>
          <w:szCs w:val="26"/>
        </w:rPr>
        <w:t>本要點經校教師評審委員會及校務會議通過，陳請校長核定後實施，修正時亦同。</w:t>
      </w:r>
    </w:p>
    <w:p w:rsidR="008933E7" w:rsidRDefault="008933E7">
      <w:pPr>
        <w:widowControl/>
        <w:rPr>
          <w:rFonts w:ascii="標楷體" w:eastAsia="標楷體" w:hAnsi="標楷體"/>
          <w:szCs w:val="24"/>
        </w:rPr>
      </w:pPr>
      <w:r>
        <w:rPr>
          <w:rFonts w:ascii="標楷體" w:eastAsia="標楷體" w:hAnsi="標楷體"/>
          <w:szCs w:val="24"/>
        </w:rPr>
        <w:br w:type="page"/>
      </w:r>
    </w:p>
    <w:p w:rsidR="008933E7" w:rsidRPr="00404C9F" w:rsidRDefault="008933E7" w:rsidP="008933E7">
      <w:pPr>
        <w:jc w:val="center"/>
        <w:rPr>
          <w:rFonts w:ascii="標楷體" w:eastAsia="標楷體" w:hAnsi="Times New Roman"/>
          <w:sz w:val="40"/>
          <w:szCs w:val="20"/>
        </w:rPr>
      </w:pPr>
      <w:r w:rsidRPr="00404C9F">
        <w:rPr>
          <w:rFonts w:ascii="標楷體" w:eastAsia="標楷體" w:hAnsi="Times New Roman" w:hint="eastAsia"/>
          <w:sz w:val="40"/>
          <w:szCs w:val="20"/>
        </w:rPr>
        <w:lastRenderedPageBreak/>
        <w:t>國立臺南大學教師資格審查意見表（甲表）</w:t>
      </w:r>
    </w:p>
    <w:p w:rsidR="008933E7" w:rsidRPr="00404C9F" w:rsidRDefault="008933E7" w:rsidP="008933E7">
      <w:pPr>
        <w:rPr>
          <w:rFonts w:ascii="標楷體" w:eastAsia="標楷體" w:hAnsi="Times New Roman"/>
          <w:szCs w:val="20"/>
        </w:rPr>
      </w:pPr>
      <w:r w:rsidRPr="00404C9F">
        <w:rPr>
          <w:rFonts w:ascii="標楷體" w:eastAsia="標楷體" w:hAnsi="Times New Roman" w:hint="eastAsia"/>
          <w:sz w:val="32"/>
          <w:szCs w:val="20"/>
        </w:rPr>
        <w:t>表格甲：（新制升等～教學實務型）</w:t>
      </w: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8"/>
        <w:gridCol w:w="283"/>
        <w:gridCol w:w="567"/>
        <w:gridCol w:w="709"/>
        <w:gridCol w:w="850"/>
        <w:gridCol w:w="567"/>
        <w:gridCol w:w="284"/>
        <w:gridCol w:w="526"/>
        <w:gridCol w:w="750"/>
        <w:gridCol w:w="567"/>
        <w:gridCol w:w="1559"/>
        <w:gridCol w:w="567"/>
      </w:tblGrid>
      <w:tr w:rsidR="008933E7" w:rsidRPr="00404C9F" w:rsidTr="00744D09">
        <w:trPr>
          <w:trHeight w:val="1062"/>
        </w:trPr>
        <w:tc>
          <w:tcPr>
            <w:tcW w:w="1560" w:type="dxa"/>
            <w:tcBorders>
              <w:top w:val="single" w:sz="12" w:space="0" w:color="auto"/>
              <w:left w:val="single" w:sz="12" w:space="0" w:color="auto"/>
              <w:bottom w:val="single" w:sz="6" w:space="0" w:color="auto"/>
              <w:right w:val="single" w:sz="8" w:space="0" w:color="auto"/>
            </w:tcBorders>
            <w:vAlign w:val="center"/>
          </w:tcPr>
          <w:p w:rsidR="008933E7" w:rsidRPr="00404C9F" w:rsidRDefault="008933E7" w:rsidP="00744D09">
            <w:pPr>
              <w:jc w:val="distribute"/>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0288" behindDoc="0" locked="0" layoutInCell="0" allowOverlap="1" wp14:anchorId="38FA5183" wp14:editId="7615D791">
                      <wp:simplePos x="0" y="0"/>
                      <wp:positionH relativeFrom="column">
                        <wp:posOffset>7071360</wp:posOffset>
                      </wp:positionH>
                      <wp:positionV relativeFrom="paragraph">
                        <wp:posOffset>635635</wp:posOffset>
                      </wp:positionV>
                      <wp:extent cx="6557645" cy="4445"/>
                      <wp:effectExtent l="11430" t="13970" r="12700" b="1016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B4E1A" id="直線接點 2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" o:allowincell="f" strokeweight="1pt"/>
                  </w:pict>
                </mc:Fallback>
              </mc:AlternateContent>
            </w:r>
            <w:r w:rsidRPr="00404C9F">
              <w:rPr>
                <w:rFonts w:ascii="標楷體" w:eastAsia="標楷體" w:hAnsi="標楷體" w:hint="eastAsia"/>
                <w:szCs w:val="24"/>
              </w:rPr>
              <w:t>著作編號</w:t>
            </w:r>
          </w:p>
        </w:tc>
        <w:tc>
          <w:tcPr>
            <w:tcW w:w="1701" w:type="dxa"/>
            <w:gridSpan w:val="2"/>
            <w:tcBorders>
              <w:top w:val="single" w:sz="12" w:space="0" w:color="auto"/>
              <w:left w:val="single" w:sz="8" w:space="0" w:color="auto"/>
              <w:bottom w:val="single" w:sz="6" w:space="0" w:color="auto"/>
              <w:right w:val="single" w:sz="8" w:space="0" w:color="auto"/>
            </w:tcBorders>
            <w:vAlign w:val="center"/>
          </w:tcPr>
          <w:p w:rsidR="008933E7" w:rsidRPr="00404C9F" w:rsidRDefault="008933E7" w:rsidP="00744D09">
            <w:pPr>
              <w:jc w:val="center"/>
              <w:rPr>
                <w:rFonts w:ascii="標楷體" w:eastAsia="標楷體" w:hAnsi="標楷體"/>
                <w:szCs w:val="24"/>
              </w:rPr>
            </w:pPr>
          </w:p>
        </w:tc>
        <w:tc>
          <w:tcPr>
            <w:tcW w:w="567" w:type="dxa"/>
            <w:tcBorders>
              <w:top w:val="single" w:sz="12" w:space="0" w:color="auto"/>
              <w:left w:val="single" w:sz="8" w:space="0" w:color="auto"/>
              <w:bottom w:val="single" w:sz="6" w:space="0" w:color="auto"/>
              <w:right w:val="single" w:sz="8" w:space="0" w:color="auto"/>
            </w:tcBorders>
            <w:vAlign w:val="center"/>
          </w:tcPr>
          <w:p w:rsidR="008933E7" w:rsidRPr="00404C9F" w:rsidRDefault="008933E7" w:rsidP="00744D09">
            <w:pPr>
              <w:jc w:val="center"/>
              <w:rPr>
                <w:rFonts w:ascii="標楷體" w:eastAsia="標楷體" w:hAnsi="標楷體"/>
                <w:szCs w:val="24"/>
              </w:rPr>
            </w:pPr>
            <w:r w:rsidRPr="00404C9F">
              <w:rPr>
                <w:rFonts w:ascii="標楷體" w:eastAsia="標楷體" w:hAnsi="標楷體" w:hint="eastAsia"/>
                <w:szCs w:val="24"/>
              </w:rPr>
              <w:t>送審學校</w:t>
            </w:r>
          </w:p>
        </w:tc>
        <w:tc>
          <w:tcPr>
            <w:tcW w:w="1559" w:type="dxa"/>
            <w:gridSpan w:val="2"/>
            <w:tcBorders>
              <w:top w:val="single" w:sz="12" w:space="0" w:color="auto"/>
              <w:left w:val="single" w:sz="8" w:space="0" w:color="auto"/>
              <w:bottom w:val="single" w:sz="6" w:space="0" w:color="auto"/>
              <w:right w:val="single" w:sz="8" w:space="0" w:color="auto"/>
            </w:tcBorders>
            <w:vAlign w:val="center"/>
          </w:tcPr>
          <w:p w:rsidR="008933E7" w:rsidRPr="00404C9F" w:rsidRDefault="008933E7" w:rsidP="00744D09">
            <w:pPr>
              <w:rPr>
                <w:rFonts w:ascii="標楷體" w:eastAsia="標楷體" w:hAnsi="標楷體"/>
                <w:szCs w:val="24"/>
              </w:rPr>
            </w:pPr>
            <w:r w:rsidRPr="00404C9F">
              <w:rPr>
                <w:rFonts w:ascii="標楷體" w:eastAsia="標楷體" w:hAnsi="標楷體" w:hint="eastAsia"/>
                <w:szCs w:val="24"/>
              </w:rPr>
              <w:t>國立臺南大學</w:t>
            </w:r>
          </w:p>
        </w:tc>
        <w:tc>
          <w:tcPr>
            <w:tcW w:w="567" w:type="dxa"/>
            <w:tcBorders>
              <w:top w:val="single" w:sz="12" w:space="0" w:color="auto"/>
              <w:left w:val="single" w:sz="8" w:space="0" w:color="auto"/>
              <w:bottom w:val="single" w:sz="6" w:space="0" w:color="auto"/>
              <w:right w:val="single" w:sz="8" w:space="0" w:color="auto"/>
            </w:tcBorders>
            <w:vAlign w:val="center"/>
          </w:tcPr>
          <w:p w:rsidR="008933E7" w:rsidRPr="00404C9F" w:rsidRDefault="008933E7" w:rsidP="00744D09">
            <w:pPr>
              <w:rPr>
                <w:rFonts w:ascii="標楷體" w:eastAsia="標楷體" w:hAnsi="標楷體"/>
                <w:szCs w:val="24"/>
              </w:rPr>
            </w:pPr>
            <w:r w:rsidRPr="00404C9F">
              <w:rPr>
                <w:rFonts w:ascii="標楷體" w:eastAsia="標楷體" w:hAnsi="標楷體" w:hint="eastAsia"/>
                <w:szCs w:val="24"/>
              </w:rPr>
              <w:t>送審</w:t>
            </w:r>
          </w:p>
          <w:p w:rsidR="008933E7" w:rsidRPr="00404C9F" w:rsidRDefault="008933E7" w:rsidP="00744D09">
            <w:pPr>
              <w:rPr>
                <w:rFonts w:ascii="標楷體" w:eastAsia="標楷體" w:hAnsi="標楷體"/>
                <w:szCs w:val="24"/>
              </w:rPr>
            </w:pPr>
            <w:r w:rsidRPr="00404C9F">
              <w:rPr>
                <w:rFonts w:ascii="標楷體" w:eastAsia="標楷體" w:hAnsi="標楷體" w:hint="eastAsia"/>
                <w:szCs w:val="24"/>
              </w:rPr>
              <w:t>等級</w:t>
            </w:r>
          </w:p>
        </w:tc>
        <w:tc>
          <w:tcPr>
            <w:tcW w:w="1560" w:type="dxa"/>
            <w:gridSpan w:val="3"/>
            <w:tcBorders>
              <w:top w:val="single" w:sz="12" w:space="0" w:color="auto"/>
              <w:left w:val="single" w:sz="8" w:space="0" w:color="auto"/>
              <w:bottom w:val="single" w:sz="6" w:space="0" w:color="auto"/>
              <w:right w:val="single" w:sz="4" w:space="0" w:color="auto"/>
            </w:tcBorders>
            <w:vAlign w:val="center"/>
          </w:tcPr>
          <w:p w:rsidR="008933E7" w:rsidRPr="00404C9F" w:rsidRDefault="008933E7" w:rsidP="00744D09">
            <w:pPr>
              <w:spacing w:line="280" w:lineRule="exact"/>
              <w:rPr>
                <w:rFonts w:ascii="標楷體" w:eastAsia="標楷體" w:hAnsi="標楷體"/>
                <w:szCs w:val="24"/>
              </w:rPr>
            </w:pPr>
            <w:r w:rsidRPr="00404C9F">
              <w:rPr>
                <w:rFonts w:ascii="標楷體" w:eastAsia="標楷體" w:hAnsi="標楷體" w:hint="eastAsia"/>
                <w:szCs w:val="24"/>
              </w:rPr>
              <w:t>□副教授</w:t>
            </w:r>
          </w:p>
          <w:p w:rsidR="008933E7" w:rsidRPr="00404C9F" w:rsidRDefault="008933E7" w:rsidP="00744D09">
            <w:pPr>
              <w:spacing w:line="280" w:lineRule="exact"/>
              <w:rPr>
                <w:rFonts w:ascii="標楷體" w:eastAsia="標楷體" w:hAnsi="標楷體"/>
                <w:szCs w:val="24"/>
              </w:rPr>
            </w:pPr>
            <w:r w:rsidRPr="00404C9F">
              <w:rPr>
                <w:rFonts w:ascii="標楷體" w:eastAsia="標楷體" w:hAnsi="標楷體" w:hint="eastAsia"/>
                <w:szCs w:val="24"/>
              </w:rPr>
              <w:t>□助理教授</w:t>
            </w:r>
          </w:p>
        </w:tc>
        <w:tc>
          <w:tcPr>
            <w:tcW w:w="567" w:type="dxa"/>
            <w:tcBorders>
              <w:top w:val="single" w:sz="12" w:space="0" w:color="auto"/>
              <w:left w:val="single" w:sz="4" w:space="0" w:color="auto"/>
              <w:bottom w:val="single" w:sz="6" w:space="0" w:color="auto"/>
              <w:right w:val="single" w:sz="4" w:space="0" w:color="auto"/>
            </w:tcBorders>
            <w:vAlign w:val="center"/>
          </w:tcPr>
          <w:p w:rsidR="008933E7" w:rsidRPr="00404C9F" w:rsidRDefault="008933E7" w:rsidP="00744D09">
            <w:pPr>
              <w:spacing w:line="280" w:lineRule="exact"/>
              <w:rPr>
                <w:rFonts w:ascii="標楷體" w:eastAsia="標楷體" w:hAnsi="標楷體"/>
                <w:szCs w:val="24"/>
              </w:rPr>
            </w:pPr>
            <w:r w:rsidRPr="00404C9F">
              <w:rPr>
                <w:rFonts w:ascii="標楷體" w:eastAsia="標楷體" w:hAnsi="標楷體" w:hint="eastAsia"/>
                <w:szCs w:val="24"/>
              </w:rPr>
              <w:t>姓名</w:t>
            </w:r>
          </w:p>
        </w:tc>
        <w:tc>
          <w:tcPr>
            <w:tcW w:w="2126" w:type="dxa"/>
            <w:gridSpan w:val="2"/>
            <w:tcBorders>
              <w:top w:val="single" w:sz="12" w:space="0" w:color="auto"/>
              <w:left w:val="single" w:sz="4" w:space="0" w:color="auto"/>
              <w:bottom w:val="single" w:sz="6" w:space="0" w:color="auto"/>
              <w:right w:val="single" w:sz="8" w:space="0" w:color="auto"/>
            </w:tcBorders>
            <w:vAlign w:val="center"/>
          </w:tcPr>
          <w:p w:rsidR="008933E7" w:rsidRPr="00404C9F" w:rsidRDefault="008933E7" w:rsidP="00744D09">
            <w:pPr>
              <w:spacing w:line="280" w:lineRule="exact"/>
              <w:rPr>
                <w:rFonts w:ascii="標楷體" w:eastAsia="標楷體" w:hAnsi="標楷體"/>
                <w:szCs w:val="24"/>
              </w:rPr>
            </w:pPr>
          </w:p>
        </w:tc>
      </w:tr>
      <w:tr w:rsidR="008933E7" w:rsidRPr="00404C9F" w:rsidTr="00744D09">
        <w:trPr>
          <w:cantSplit/>
          <w:trHeight w:val="1072"/>
        </w:trPr>
        <w:tc>
          <w:tcPr>
            <w:tcW w:w="1560" w:type="dxa"/>
            <w:tcBorders>
              <w:top w:val="single" w:sz="6" w:space="0" w:color="auto"/>
              <w:left w:val="single" w:sz="12" w:space="0" w:color="auto"/>
              <w:bottom w:val="single" w:sz="6" w:space="0" w:color="auto"/>
              <w:right w:val="single" w:sz="8" w:space="0" w:color="auto"/>
            </w:tcBorders>
            <w:vAlign w:val="center"/>
          </w:tcPr>
          <w:p w:rsidR="008933E7" w:rsidRPr="00404C9F" w:rsidRDefault="008933E7" w:rsidP="00744D09">
            <w:pPr>
              <w:ind w:left="28" w:right="28"/>
              <w:jc w:val="distribute"/>
              <w:rPr>
                <w:rFonts w:ascii="標楷體" w:eastAsia="標楷體" w:hAnsi="標楷體"/>
                <w:spacing w:val="-20"/>
                <w:szCs w:val="24"/>
              </w:rPr>
            </w:pPr>
            <w:r w:rsidRPr="00404C9F">
              <w:rPr>
                <w:rFonts w:ascii="標楷體" w:eastAsia="標楷體" w:hAnsi="標楷體" w:hint="eastAsia"/>
                <w:spacing w:val="-20"/>
                <w:szCs w:val="24"/>
              </w:rPr>
              <w:t>代表成果</w:t>
            </w:r>
          </w:p>
          <w:p w:rsidR="008933E7" w:rsidRPr="00404C9F" w:rsidRDefault="008933E7" w:rsidP="00744D09">
            <w:pPr>
              <w:ind w:left="28" w:right="28"/>
              <w:jc w:val="distribute"/>
              <w:rPr>
                <w:rFonts w:ascii="標楷體" w:eastAsia="標楷體" w:hAnsi="標楷體"/>
                <w:spacing w:val="-20"/>
                <w:szCs w:val="24"/>
              </w:rPr>
            </w:pPr>
            <w:r w:rsidRPr="00404C9F">
              <w:rPr>
                <w:rFonts w:ascii="標楷體" w:eastAsia="標楷體" w:hAnsi="標楷體" w:hint="eastAsia"/>
                <w:spacing w:val="-20"/>
                <w:szCs w:val="24"/>
              </w:rPr>
              <w:t>名稱</w:t>
            </w:r>
          </w:p>
        </w:tc>
        <w:tc>
          <w:tcPr>
            <w:tcW w:w="8647" w:type="dxa"/>
            <w:gridSpan w:val="12"/>
            <w:tcBorders>
              <w:top w:val="single" w:sz="6" w:space="0" w:color="auto"/>
              <w:left w:val="single" w:sz="8" w:space="0" w:color="auto"/>
              <w:bottom w:val="single" w:sz="4" w:space="0" w:color="auto"/>
              <w:right w:val="single" w:sz="8" w:space="0" w:color="auto"/>
            </w:tcBorders>
            <w:vAlign w:val="center"/>
          </w:tcPr>
          <w:p w:rsidR="008933E7" w:rsidRPr="00404C9F" w:rsidRDefault="008933E7" w:rsidP="00744D09">
            <w:pPr>
              <w:rPr>
                <w:rFonts w:ascii="標楷體" w:eastAsia="標楷體" w:hAnsi="標楷體"/>
                <w:szCs w:val="24"/>
              </w:rPr>
            </w:pPr>
          </w:p>
        </w:tc>
      </w:tr>
      <w:tr w:rsidR="008933E7" w:rsidRPr="00404C9F" w:rsidTr="00744D09">
        <w:trPr>
          <w:cantSplit/>
          <w:trHeight w:val="553"/>
        </w:trPr>
        <w:tc>
          <w:tcPr>
            <w:tcW w:w="10207" w:type="dxa"/>
            <w:gridSpan w:val="13"/>
            <w:tcBorders>
              <w:top w:val="single" w:sz="6" w:space="0" w:color="auto"/>
              <w:left w:val="single" w:sz="12" w:space="0" w:color="auto"/>
              <w:bottom w:val="single" w:sz="6" w:space="0" w:color="auto"/>
              <w:right w:val="single" w:sz="8" w:space="0" w:color="auto"/>
            </w:tcBorders>
            <w:vAlign w:val="center"/>
          </w:tcPr>
          <w:p w:rsidR="008933E7" w:rsidRPr="00404C9F" w:rsidRDefault="008933E7" w:rsidP="008933E7">
            <w:pPr>
              <w:numPr>
                <w:ilvl w:val="0"/>
                <w:numId w:val="5"/>
              </w:numPr>
              <w:snapToGrid w:val="0"/>
              <w:spacing w:line="400" w:lineRule="atLeast"/>
              <w:ind w:left="357" w:hanging="357"/>
              <w:jc w:val="both"/>
              <w:rPr>
                <w:rFonts w:ascii="標楷體" w:eastAsia="標楷體" w:hAnsi="標楷體"/>
                <w:szCs w:val="24"/>
              </w:rPr>
            </w:pPr>
            <w:r w:rsidRPr="00404C9F">
              <w:rPr>
                <w:rFonts w:ascii="標楷體" w:eastAsia="標楷體" w:hAnsi="標楷體" w:hint="eastAsia"/>
                <w:szCs w:val="24"/>
              </w:rPr>
              <w:t>副教授及格底線分數為</w:t>
            </w:r>
            <w:r w:rsidRPr="00404C9F">
              <w:rPr>
                <w:rFonts w:ascii="標楷體" w:eastAsia="標楷體" w:hAnsi="標楷體" w:hint="eastAsia"/>
                <w:b/>
                <w:color w:val="FF0000"/>
                <w:szCs w:val="24"/>
                <w:bdr w:val="single" w:sz="4" w:space="0" w:color="auto"/>
              </w:rPr>
              <w:t>75</w:t>
            </w:r>
            <w:r w:rsidRPr="00404C9F">
              <w:rPr>
                <w:rFonts w:ascii="標楷體" w:eastAsia="標楷體" w:hAnsi="標楷體" w:hint="eastAsia"/>
                <w:szCs w:val="24"/>
              </w:rPr>
              <w:t>分</w:t>
            </w:r>
            <w:r w:rsidRPr="00404C9F">
              <w:rPr>
                <w:rFonts w:ascii="新細明體" w:hAnsi="新細明體" w:hint="eastAsia"/>
                <w:szCs w:val="24"/>
              </w:rPr>
              <w:t>、</w:t>
            </w:r>
            <w:r w:rsidRPr="00404C9F">
              <w:rPr>
                <w:rFonts w:ascii="標楷體" w:eastAsia="標楷體" w:hAnsi="標楷體" w:hint="eastAsia"/>
                <w:szCs w:val="24"/>
              </w:rPr>
              <w:t>助理教授及格底線分數為</w:t>
            </w:r>
            <w:r w:rsidRPr="00404C9F">
              <w:rPr>
                <w:rFonts w:ascii="標楷體" w:eastAsia="標楷體" w:hAnsi="標楷體" w:hint="eastAsia"/>
                <w:b/>
                <w:color w:val="FF0000"/>
                <w:szCs w:val="24"/>
                <w:bdr w:val="single" w:sz="4" w:space="0" w:color="auto"/>
              </w:rPr>
              <w:t>70</w:t>
            </w:r>
            <w:r w:rsidRPr="00404C9F">
              <w:rPr>
                <w:rFonts w:ascii="標楷體" w:eastAsia="標楷體" w:hAnsi="標楷體" w:hint="eastAsia"/>
                <w:szCs w:val="24"/>
              </w:rPr>
              <w:t>分</w:t>
            </w:r>
          </w:p>
        </w:tc>
      </w:tr>
      <w:tr w:rsidR="008933E7" w:rsidRPr="00404C9F" w:rsidTr="00744D09">
        <w:trPr>
          <w:cantSplit/>
          <w:trHeight w:val="532"/>
        </w:trPr>
        <w:tc>
          <w:tcPr>
            <w:tcW w:w="6238" w:type="dxa"/>
            <w:gridSpan w:val="8"/>
            <w:tcBorders>
              <w:top w:val="single" w:sz="6" w:space="0" w:color="auto"/>
              <w:left w:val="single" w:sz="12" w:space="0" w:color="auto"/>
              <w:bottom w:val="single" w:sz="6" w:space="0" w:color="auto"/>
              <w:right w:val="single" w:sz="8" w:space="0" w:color="auto"/>
            </w:tcBorders>
            <w:vAlign w:val="center"/>
          </w:tcPr>
          <w:p w:rsidR="008933E7" w:rsidRPr="00FE218D" w:rsidRDefault="008933E7" w:rsidP="00744D09">
            <w:pPr>
              <w:snapToGrid w:val="0"/>
              <w:jc w:val="center"/>
              <w:rPr>
                <w:rFonts w:ascii="標楷體" w:eastAsia="標楷體" w:hAnsi="Times New Roman"/>
                <w:szCs w:val="24"/>
              </w:rPr>
            </w:pPr>
            <w:r w:rsidRPr="0042338D">
              <w:rPr>
                <w:rFonts w:ascii="標楷體" w:eastAsia="標楷體" w:hAnsi="Times New Roman" w:hint="eastAsia"/>
                <w:szCs w:val="24"/>
              </w:rPr>
              <w:t>代表成果</w:t>
            </w:r>
            <w:r w:rsidRPr="00FE218D">
              <w:rPr>
                <w:rFonts w:ascii="標楷體" w:eastAsia="標楷體" w:hAnsi="Times New Roman" w:hint="eastAsia"/>
                <w:szCs w:val="24"/>
              </w:rPr>
              <w:t>(主要科目及次要科目)</w:t>
            </w:r>
          </w:p>
          <w:p w:rsidR="008933E7" w:rsidRDefault="008933E7" w:rsidP="00744D09">
            <w:pPr>
              <w:snapToGrid w:val="0"/>
              <w:jc w:val="center"/>
              <w:rPr>
                <w:rFonts w:ascii="標楷體" w:eastAsia="標楷體" w:hAnsi="標楷體"/>
                <w:w w:val="90"/>
                <w:szCs w:val="24"/>
              </w:rPr>
            </w:pPr>
            <w:r w:rsidRPr="0042338D">
              <w:rPr>
                <w:rFonts w:ascii="標楷體" w:eastAsia="標楷體" w:hAnsi="標楷體" w:hint="eastAsia"/>
                <w:szCs w:val="24"/>
              </w:rPr>
              <w:t>（送審前五年內及前一等級</w:t>
            </w:r>
            <w:r w:rsidRPr="0042338D">
              <w:rPr>
                <w:rFonts w:ascii="標楷體" w:eastAsia="標楷體" w:hAnsi="標楷體" w:hint="eastAsia"/>
                <w:w w:val="90"/>
                <w:szCs w:val="24"/>
              </w:rPr>
              <w:t>至本次申請等級間</w:t>
            </w:r>
          </w:p>
          <w:p w:rsidR="008933E7" w:rsidRPr="0042338D" w:rsidRDefault="008933E7" w:rsidP="00744D09">
            <w:pPr>
              <w:snapToGrid w:val="0"/>
              <w:jc w:val="center"/>
              <w:rPr>
                <w:rFonts w:ascii="標楷體" w:eastAsia="標楷體" w:hAnsi="Times New Roman"/>
                <w:szCs w:val="24"/>
              </w:rPr>
            </w:pPr>
            <w:r w:rsidRPr="0042338D">
              <w:rPr>
                <w:rFonts w:ascii="標楷體" w:eastAsia="標楷體" w:hAnsi="標楷體" w:hint="eastAsia"/>
                <w:w w:val="90"/>
                <w:szCs w:val="24"/>
              </w:rPr>
              <w:t>之</w:t>
            </w:r>
            <w:r>
              <w:rPr>
                <w:rFonts w:ascii="標楷體" w:eastAsia="標楷體" w:hAnsi="標楷體" w:hint="eastAsia"/>
                <w:w w:val="90"/>
                <w:szCs w:val="24"/>
              </w:rPr>
              <w:t>具體</w:t>
            </w:r>
            <w:r w:rsidRPr="0042338D">
              <w:rPr>
                <w:rFonts w:ascii="標楷體" w:eastAsia="標楷體" w:hAnsi="標楷體" w:hint="eastAsia"/>
                <w:w w:val="90"/>
                <w:szCs w:val="24"/>
              </w:rPr>
              <w:t>教學實務成果</w:t>
            </w:r>
            <w:r w:rsidRPr="0042338D">
              <w:rPr>
                <w:rFonts w:ascii="標楷體" w:eastAsia="標楷體" w:hAnsi="標楷體" w:hint="eastAsia"/>
                <w:szCs w:val="24"/>
              </w:rPr>
              <w:t>）</w:t>
            </w:r>
          </w:p>
        </w:tc>
        <w:tc>
          <w:tcPr>
            <w:tcW w:w="3402" w:type="dxa"/>
            <w:gridSpan w:val="4"/>
            <w:tcBorders>
              <w:top w:val="single" w:sz="6" w:space="0" w:color="auto"/>
              <w:left w:val="single" w:sz="8" w:space="0" w:color="auto"/>
              <w:bottom w:val="single" w:sz="4" w:space="0" w:color="auto"/>
              <w:right w:val="single" w:sz="8" w:space="0" w:color="auto"/>
            </w:tcBorders>
            <w:vAlign w:val="center"/>
          </w:tcPr>
          <w:p w:rsidR="008933E7" w:rsidRPr="005B3000" w:rsidRDefault="008933E7" w:rsidP="00744D09">
            <w:pPr>
              <w:snapToGrid w:val="0"/>
              <w:spacing w:line="200" w:lineRule="atLeast"/>
              <w:jc w:val="center"/>
              <w:rPr>
                <w:rFonts w:ascii="標楷體" w:eastAsia="標楷體" w:hAnsi="標楷體"/>
                <w:szCs w:val="24"/>
              </w:rPr>
            </w:pPr>
            <w:r w:rsidRPr="005B3000">
              <w:rPr>
                <w:rFonts w:ascii="標楷體" w:eastAsia="標楷體" w:hAnsi="標楷體" w:hint="eastAsia"/>
                <w:szCs w:val="24"/>
              </w:rPr>
              <w:t>參考成果</w:t>
            </w:r>
          </w:p>
          <w:p w:rsidR="008933E7" w:rsidRPr="005B3000" w:rsidRDefault="008933E7" w:rsidP="00744D09">
            <w:pPr>
              <w:snapToGrid w:val="0"/>
              <w:spacing w:line="200" w:lineRule="atLeast"/>
              <w:jc w:val="both"/>
              <w:rPr>
                <w:rFonts w:ascii="標楷體" w:eastAsia="標楷體" w:hAnsi="Times New Roman"/>
                <w:szCs w:val="24"/>
              </w:rPr>
            </w:pPr>
            <w:r w:rsidRPr="005B3000">
              <w:rPr>
                <w:rFonts w:ascii="標楷體" w:eastAsia="標楷體" w:hAnsi="標楷體"/>
                <w:szCs w:val="24"/>
              </w:rPr>
              <w:t>送審前七年內及</w:t>
            </w:r>
            <w:r w:rsidRPr="005B3000">
              <w:rPr>
                <w:rFonts w:ascii="標楷體" w:eastAsia="標楷體" w:hAnsi="標楷體" w:hint="eastAsia"/>
                <w:szCs w:val="24"/>
              </w:rPr>
              <w:t>前一等級</w:t>
            </w:r>
            <w:r w:rsidRPr="005B3000">
              <w:rPr>
                <w:rFonts w:ascii="標楷體" w:eastAsia="標楷體" w:hAnsi="標楷體"/>
                <w:szCs w:val="24"/>
              </w:rPr>
              <w:t>至本次申請等級間之具體教學</w:t>
            </w:r>
            <w:r w:rsidRPr="005B3000">
              <w:rPr>
                <w:rFonts w:ascii="標楷體" w:eastAsia="標楷體" w:hAnsi="標楷體" w:hint="eastAsia"/>
                <w:szCs w:val="24"/>
              </w:rPr>
              <w:t>實務</w:t>
            </w:r>
            <w:r w:rsidRPr="005B3000">
              <w:rPr>
                <w:rFonts w:ascii="標楷體" w:eastAsia="標楷體" w:hAnsi="標楷體"/>
                <w:szCs w:val="24"/>
              </w:rPr>
              <w:t>成果</w:t>
            </w:r>
          </w:p>
        </w:tc>
        <w:tc>
          <w:tcPr>
            <w:tcW w:w="567" w:type="dxa"/>
            <w:vMerge w:val="restart"/>
            <w:tcBorders>
              <w:top w:val="single" w:sz="6" w:space="0" w:color="auto"/>
              <w:left w:val="single" w:sz="8" w:space="0" w:color="auto"/>
              <w:bottom w:val="single" w:sz="6" w:space="0" w:color="auto"/>
              <w:right w:val="single" w:sz="8" w:space="0" w:color="auto"/>
            </w:tcBorders>
            <w:vAlign w:val="center"/>
          </w:tcPr>
          <w:p w:rsidR="008933E7" w:rsidRPr="00404C9F" w:rsidRDefault="008933E7" w:rsidP="00744D09">
            <w:pPr>
              <w:snapToGrid w:val="0"/>
              <w:ind w:left="57" w:right="57"/>
              <w:jc w:val="distribute"/>
              <w:rPr>
                <w:rFonts w:ascii="標楷體" w:eastAsia="標楷體" w:hAnsi="標楷體"/>
                <w:szCs w:val="24"/>
              </w:rPr>
            </w:pPr>
            <w:r w:rsidRPr="00404C9F">
              <w:rPr>
                <w:rFonts w:ascii="標楷體" w:eastAsia="標楷體" w:hAnsi="標楷體" w:hint="eastAsia"/>
                <w:szCs w:val="24"/>
              </w:rPr>
              <w:t>總分</w:t>
            </w:r>
          </w:p>
        </w:tc>
      </w:tr>
      <w:tr w:rsidR="008933E7" w:rsidRPr="00404C9F" w:rsidTr="00744D09">
        <w:trPr>
          <w:cantSplit/>
          <w:trHeight w:val="1065"/>
        </w:trPr>
        <w:tc>
          <w:tcPr>
            <w:tcW w:w="1560" w:type="dxa"/>
            <w:tcBorders>
              <w:top w:val="single" w:sz="6" w:space="0" w:color="auto"/>
              <w:left w:val="single" w:sz="12" w:space="0" w:color="auto"/>
              <w:bottom w:val="single" w:sz="6" w:space="0" w:color="auto"/>
              <w:right w:val="single" w:sz="8" w:space="0" w:color="auto"/>
              <w:tl2br w:val="single" w:sz="4" w:space="0" w:color="auto"/>
            </w:tcBorders>
            <w:vAlign w:val="center"/>
          </w:tcPr>
          <w:p w:rsidR="008933E7" w:rsidRPr="00404C9F" w:rsidRDefault="008933E7" w:rsidP="00744D09">
            <w:pPr>
              <w:snapToGrid w:val="0"/>
              <w:ind w:leftChars="-2" w:left="-5" w:firstLine="1"/>
              <w:jc w:val="center"/>
              <w:rPr>
                <w:rFonts w:ascii="標楷體" w:eastAsia="標楷體" w:hAnsi="Times New Roman"/>
                <w:szCs w:val="24"/>
              </w:rPr>
            </w:pPr>
            <w:r>
              <w:rPr>
                <w:rFonts w:ascii="標楷體" w:eastAsia="標楷體" w:hAnsi="Times New Roman" w:hint="eastAsia"/>
                <w:szCs w:val="24"/>
              </w:rPr>
              <w:t xml:space="preserve"> </w:t>
            </w:r>
            <w:r w:rsidRPr="00404C9F">
              <w:rPr>
                <w:rFonts w:ascii="標楷體" w:eastAsia="標楷體" w:hAnsi="Times New Roman" w:hint="eastAsia"/>
                <w:szCs w:val="24"/>
              </w:rPr>
              <w:t>評分項目及基準</w:t>
            </w:r>
          </w:p>
          <w:p w:rsidR="008933E7" w:rsidRPr="00404C9F" w:rsidRDefault="008933E7" w:rsidP="00744D09">
            <w:pPr>
              <w:snapToGrid w:val="0"/>
              <w:ind w:leftChars="-2" w:left="-5" w:firstLine="1"/>
              <w:jc w:val="center"/>
              <w:rPr>
                <w:rFonts w:ascii="標楷體" w:eastAsia="標楷體" w:hAnsi="Times New Roman"/>
                <w:szCs w:val="24"/>
              </w:rPr>
            </w:pPr>
          </w:p>
          <w:p w:rsidR="008933E7" w:rsidRPr="00404C9F" w:rsidRDefault="008933E7" w:rsidP="00744D09">
            <w:pPr>
              <w:snapToGrid w:val="0"/>
              <w:ind w:leftChars="-2" w:left="-5" w:firstLine="1"/>
              <w:jc w:val="center"/>
              <w:rPr>
                <w:rFonts w:ascii="標楷體" w:eastAsia="標楷體" w:hAnsi="Times New Roman"/>
                <w:szCs w:val="24"/>
              </w:rPr>
            </w:pPr>
          </w:p>
          <w:p w:rsidR="008933E7" w:rsidRPr="00404C9F" w:rsidRDefault="008933E7" w:rsidP="00744D09">
            <w:pPr>
              <w:snapToGrid w:val="0"/>
              <w:ind w:leftChars="-2" w:left="-5" w:firstLine="1"/>
              <w:jc w:val="center"/>
              <w:rPr>
                <w:rFonts w:ascii="標楷體" w:eastAsia="標楷體" w:hAnsi="Times New Roman"/>
                <w:szCs w:val="24"/>
              </w:rPr>
            </w:pPr>
          </w:p>
          <w:p w:rsidR="008933E7" w:rsidRPr="00404C9F" w:rsidRDefault="008933E7" w:rsidP="00744D09">
            <w:pPr>
              <w:snapToGrid w:val="0"/>
              <w:ind w:leftChars="-2" w:left="-5" w:firstLine="1"/>
              <w:jc w:val="center"/>
              <w:rPr>
                <w:rFonts w:ascii="標楷體" w:eastAsia="標楷體" w:hAnsi="Times New Roman"/>
                <w:szCs w:val="24"/>
              </w:rPr>
            </w:pPr>
          </w:p>
          <w:p w:rsidR="008933E7" w:rsidRPr="00404C9F" w:rsidRDefault="008933E7" w:rsidP="00744D09">
            <w:pPr>
              <w:snapToGrid w:val="0"/>
              <w:ind w:leftChars="-2" w:left="-5" w:firstLine="1"/>
              <w:jc w:val="center"/>
              <w:rPr>
                <w:rFonts w:ascii="標楷體" w:eastAsia="標楷體" w:hAnsi="Times New Roman"/>
                <w:szCs w:val="24"/>
              </w:rPr>
            </w:pPr>
          </w:p>
          <w:p w:rsidR="008933E7" w:rsidRPr="00404C9F" w:rsidRDefault="008933E7" w:rsidP="00744D09">
            <w:pPr>
              <w:snapToGrid w:val="0"/>
              <w:ind w:leftChars="-2" w:left="-5" w:firstLine="1"/>
              <w:jc w:val="center"/>
              <w:rPr>
                <w:rFonts w:ascii="標楷體" w:eastAsia="標楷體" w:hAnsi="Times New Roman"/>
                <w:szCs w:val="24"/>
              </w:rPr>
            </w:pPr>
            <w:r w:rsidRPr="00404C9F">
              <w:rPr>
                <w:rFonts w:ascii="標楷體" w:eastAsia="標楷體" w:hAnsi="Times New Roman" w:hint="eastAsia"/>
                <w:szCs w:val="24"/>
              </w:rPr>
              <w:t>項目</w:t>
            </w:r>
          </w:p>
        </w:tc>
        <w:tc>
          <w:tcPr>
            <w:tcW w:w="1418" w:type="dxa"/>
            <w:tcBorders>
              <w:top w:val="single" w:sz="6" w:space="0" w:color="auto"/>
              <w:left w:val="single" w:sz="8" w:space="0" w:color="auto"/>
              <w:bottom w:val="single" w:sz="6" w:space="0" w:color="auto"/>
              <w:right w:val="single" w:sz="8" w:space="0" w:color="auto"/>
            </w:tcBorders>
          </w:tcPr>
          <w:p w:rsidR="008933E7" w:rsidRPr="0042338D" w:rsidRDefault="008933E7" w:rsidP="00744D09">
            <w:pPr>
              <w:snapToGrid w:val="0"/>
              <w:spacing w:line="240" w:lineRule="atLeast"/>
              <w:jc w:val="both"/>
              <w:rPr>
                <w:rFonts w:ascii="標楷體" w:eastAsia="標楷體" w:hAnsi="標楷體"/>
                <w:sz w:val="26"/>
                <w:szCs w:val="26"/>
              </w:rPr>
            </w:pPr>
            <w:r w:rsidRPr="0042338D">
              <w:rPr>
                <w:rFonts w:ascii="標楷體" w:eastAsia="標楷體" w:hAnsi="標楷體" w:hint="eastAsia"/>
                <w:sz w:val="26"/>
                <w:szCs w:val="26"/>
              </w:rPr>
              <w:t>教學理念與學理基礎</w:t>
            </w:r>
          </w:p>
          <w:p w:rsidR="008933E7" w:rsidRPr="0042338D" w:rsidRDefault="008933E7" w:rsidP="00744D09">
            <w:pPr>
              <w:snapToGrid w:val="0"/>
              <w:spacing w:line="240" w:lineRule="atLeast"/>
              <w:jc w:val="both"/>
              <w:rPr>
                <w:rFonts w:ascii="標楷體" w:eastAsia="標楷體" w:hAnsi="標楷體"/>
                <w:sz w:val="26"/>
                <w:szCs w:val="26"/>
              </w:rPr>
            </w:pPr>
            <w:r w:rsidRPr="0042338D">
              <w:rPr>
                <w:rFonts w:ascii="標楷體" w:eastAsia="標楷體" w:hAnsi="標楷體" w:hint="eastAsia"/>
                <w:szCs w:val="24"/>
              </w:rPr>
              <w:t>（教學理念之創新與所依據之基本學理）</w:t>
            </w:r>
          </w:p>
        </w:tc>
        <w:tc>
          <w:tcPr>
            <w:tcW w:w="1559" w:type="dxa"/>
            <w:gridSpan w:val="3"/>
            <w:tcBorders>
              <w:top w:val="single" w:sz="6" w:space="0" w:color="auto"/>
              <w:left w:val="single" w:sz="8" w:space="0" w:color="auto"/>
              <w:bottom w:val="single" w:sz="6" w:space="0" w:color="auto"/>
              <w:right w:val="single" w:sz="8" w:space="0" w:color="auto"/>
            </w:tcBorders>
          </w:tcPr>
          <w:p w:rsidR="008933E7" w:rsidRPr="0042338D" w:rsidRDefault="008933E7" w:rsidP="00744D09">
            <w:pPr>
              <w:snapToGrid w:val="0"/>
              <w:spacing w:line="240" w:lineRule="atLeast"/>
              <w:jc w:val="both"/>
              <w:rPr>
                <w:rFonts w:ascii="標楷體" w:eastAsia="標楷體" w:hAnsi="Times New Roman"/>
                <w:sz w:val="26"/>
                <w:szCs w:val="26"/>
              </w:rPr>
            </w:pPr>
            <w:r w:rsidRPr="0042338D">
              <w:rPr>
                <w:rFonts w:ascii="標楷體" w:eastAsia="標楷體" w:hAnsi="Times New Roman" w:hint="eastAsia"/>
                <w:sz w:val="26"/>
                <w:szCs w:val="26"/>
              </w:rPr>
              <w:t>主題內容與方法技巧</w:t>
            </w:r>
          </w:p>
          <w:p w:rsidR="008933E7" w:rsidRPr="0042338D" w:rsidRDefault="008933E7" w:rsidP="00744D09">
            <w:pPr>
              <w:snapToGrid w:val="0"/>
              <w:spacing w:line="240" w:lineRule="atLeast"/>
              <w:jc w:val="both"/>
              <w:rPr>
                <w:rFonts w:ascii="標楷體" w:eastAsia="標楷體" w:hAnsi="標楷體"/>
                <w:szCs w:val="24"/>
              </w:rPr>
            </w:pPr>
            <w:r w:rsidRPr="0042338D">
              <w:rPr>
                <w:rFonts w:ascii="標楷體" w:eastAsia="標楷體" w:hAnsi="Times New Roman" w:hint="eastAsia"/>
                <w:szCs w:val="24"/>
              </w:rPr>
              <w:t>（</w:t>
            </w:r>
            <w:r w:rsidRPr="0042338D">
              <w:rPr>
                <w:rFonts w:ascii="標楷體" w:eastAsia="標楷體" w:hAnsi="標楷體"/>
                <w:szCs w:val="24"/>
              </w:rPr>
              <w:t>教學策略、教學設計、教學創新與突破、學生學習成效及文獻引用等</w:t>
            </w:r>
            <w:r w:rsidRPr="0042338D">
              <w:rPr>
                <w:rFonts w:ascii="標楷體" w:eastAsia="標楷體" w:hAnsi="Times New Roman" w:hint="eastAsia"/>
                <w:szCs w:val="24"/>
              </w:rPr>
              <w:t>）</w:t>
            </w:r>
          </w:p>
        </w:tc>
        <w:tc>
          <w:tcPr>
            <w:tcW w:w="1701" w:type="dxa"/>
            <w:gridSpan w:val="3"/>
            <w:tcBorders>
              <w:top w:val="single" w:sz="6" w:space="0" w:color="auto"/>
              <w:left w:val="single" w:sz="8" w:space="0" w:color="auto"/>
              <w:bottom w:val="single" w:sz="6" w:space="0" w:color="auto"/>
              <w:right w:val="single" w:sz="8" w:space="0" w:color="auto"/>
            </w:tcBorders>
          </w:tcPr>
          <w:p w:rsidR="008933E7" w:rsidRPr="0042338D" w:rsidRDefault="008933E7" w:rsidP="00744D09">
            <w:pPr>
              <w:snapToGrid w:val="0"/>
              <w:spacing w:line="200" w:lineRule="atLeast"/>
              <w:jc w:val="center"/>
              <w:rPr>
                <w:rFonts w:ascii="標楷體" w:eastAsia="標楷體" w:hAnsi="Times New Roman"/>
                <w:sz w:val="26"/>
                <w:szCs w:val="26"/>
              </w:rPr>
            </w:pPr>
            <w:r w:rsidRPr="0042338D">
              <w:rPr>
                <w:rFonts w:ascii="標楷體" w:eastAsia="標楷體" w:hAnsi="Times New Roman" w:hint="eastAsia"/>
                <w:sz w:val="26"/>
                <w:szCs w:val="26"/>
              </w:rPr>
              <w:t>成果貢獻</w:t>
            </w:r>
          </w:p>
          <w:p w:rsidR="008933E7" w:rsidRPr="0042338D" w:rsidRDefault="008933E7" w:rsidP="00744D09">
            <w:pPr>
              <w:snapToGrid w:val="0"/>
              <w:spacing w:line="240" w:lineRule="atLeast"/>
              <w:jc w:val="both"/>
              <w:rPr>
                <w:rFonts w:ascii="標楷體" w:eastAsia="標楷體" w:hAnsi="Times New Roman"/>
                <w:szCs w:val="24"/>
              </w:rPr>
            </w:pPr>
            <w:r w:rsidRPr="0042338D">
              <w:rPr>
                <w:rFonts w:ascii="標楷體" w:eastAsia="標楷體" w:hAnsi="標楷體" w:hint="eastAsia"/>
                <w:szCs w:val="24"/>
              </w:rPr>
              <w:t>（</w:t>
            </w:r>
            <w:r w:rsidRPr="0042338D">
              <w:rPr>
                <w:rFonts w:ascii="標楷體" w:eastAsia="標楷體" w:hAnsi="標楷體"/>
                <w:szCs w:val="24"/>
              </w:rPr>
              <w:t>教學實務成果具實用性、獨創性、前瞻性、教學與學生學習成效及在該專業之具體貢獻。</w:t>
            </w:r>
            <w:r w:rsidRPr="0042338D">
              <w:rPr>
                <w:rFonts w:ascii="標楷體" w:eastAsia="標楷體" w:hAnsi="標楷體" w:hint="eastAsia"/>
                <w:szCs w:val="24"/>
              </w:rPr>
              <w:t>）</w:t>
            </w:r>
          </w:p>
        </w:tc>
        <w:tc>
          <w:tcPr>
            <w:tcW w:w="3402" w:type="dxa"/>
            <w:gridSpan w:val="4"/>
            <w:tcBorders>
              <w:top w:val="single" w:sz="4" w:space="0" w:color="auto"/>
              <w:left w:val="single" w:sz="8" w:space="0" w:color="auto"/>
              <w:bottom w:val="single" w:sz="6" w:space="0" w:color="auto"/>
              <w:right w:val="single" w:sz="8" w:space="0" w:color="auto"/>
            </w:tcBorders>
            <w:vAlign w:val="center"/>
          </w:tcPr>
          <w:p w:rsidR="008933E7" w:rsidRPr="005B3000" w:rsidRDefault="008933E7" w:rsidP="00744D09">
            <w:pPr>
              <w:spacing w:line="360" w:lineRule="exact"/>
              <w:ind w:left="390" w:hangingChars="150" w:hanging="390"/>
              <w:rPr>
                <w:rFonts w:ascii="Times New Roman" w:eastAsia="標楷體" w:hAnsi="Times New Roman"/>
                <w:color w:val="000000"/>
                <w:sz w:val="26"/>
                <w:szCs w:val="26"/>
              </w:rPr>
            </w:pPr>
            <w:r>
              <w:rPr>
                <w:rFonts w:ascii="新細明體" w:hAnsi="新細明體" w:cs="新細明體" w:hint="eastAsia"/>
                <w:color w:val="000000"/>
                <w:sz w:val="26"/>
                <w:szCs w:val="26"/>
              </w:rPr>
              <w:t>1.</w:t>
            </w:r>
            <w:r w:rsidRPr="005B3000">
              <w:rPr>
                <w:rFonts w:ascii="Times New Roman" w:eastAsia="標楷體" w:hAnsi="Times New Roman"/>
                <w:color w:val="000000"/>
                <w:sz w:val="26"/>
                <w:szCs w:val="26"/>
              </w:rPr>
              <w:t>在質與量方面之水準。</w:t>
            </w:r>
          </w:p>
          <w:p w:rsidR="008933E7" w:rsidRDefault="008933E7" w:rsidP="00744D09">
            <w:pPr>
              <w:spacing w:line="360" w:lineRule="exact"/>
              <w:ind w:left="255" w:hangingChars="98" w:hanging="255"/>
              <w:rPr>
                <w:rFonts w:ascii="Times New Roman" w:eastAsia="標楷體" w:hAnsi="Times New Roman"/>
                <w:color w:val="000000"/>
                <w:sz w:val="26"/>
                <w:szCs w:val="26"/>
              </w:rPr>
            </w:pPr>
            <w:r>
              <w:rPr>
                <w:rFonts w:ascii="Times New Roman" w:eastAsia="標楷體" w:hAnsi="Times New Roman" w:hint="eastAsia"/>
                <w:color w:val="000000"/>
                <w:sz w:val="26"/>
                <w:szCs w:val="26"/>
              </w:rPr>
              <w:t>2.</w:t>
            </w:r>
            <w:r w:rsidRPr="005B3000">
              <w:rPr>
                <w:rFonts w:ascii="Times New Roman" w:eastAsia="標楷體" w:hAnsi="Times New Roman"/>
                <w:color w:val="000000"/>
                <w:sz w:val="26"/>
                <w:szCs w:val="26"/>
              </w:rPr>
              <w:t>對該專業領域提升與貢獻。</w:t>
            </w:r>
          </w:p>
          <w:p w:rsidR="008933E7" w:rsidRPr="005B3000" w:rsidRDefault="008933E7" w:rsidP="00744D09">
            <w:pPr>
              <w:spacing w:line="360" w:lineRule="exact"/>
              <w:ind w:left="255" w:hangingChars="98" w:hanging="255"/>
              <w:rPr>
                <w:rFonts w:ascii="Times New Roman" w:eastAsia="標楷體" w:hAnsi="Times New Roman"/>
                <w:color w:val="000000"/>
                <w:sz w:val="26"/>
                <w:szCs w:val="26"/>
              </w:rPr>
            </w:pPr>
            <w:r>
              <w:rPr>
                <w:rFonts w:ascii="Times New Roman" w:eastAsia="標楷體" w:hAnsi="Times New Roman" w:hint="eastAsia"/>
                <w:color w:val="000000"/>
                <w:sz w:val="26"/>
                <w:szCs w:val="26"/>
              </w:rPr>
              <w:t>3.</w:t>
            </w:r>
            <w:r w:rsidRPr="005B3000">
              <w:rPr>
                <w:rFonts w:ascii="Times New Roman" w:eastAsia="標楷體" w:hAnsi="Times New Roman"/>
                <w:color w:val="000000"/>
                <w:sz w:val="26"/>
                <w:szCs w:val="26"/>
              </w:rPr>
              <w:t>教學實務成果之實際應用。</w:t>
            </w:r>
          </w:p>
          <w:p w:rsidR="008933E7" w:rsidRPr="005B3000" w:rsidRDefault="008933E7" w:rsidP="00744D09">
            <w:pPr>
              <w:spacing w:line="360" w:lineRule="exact"/>
              <w:rPr>
                <w:rFonts w:ascii="Times New Roman" w:eastAsia="標楷體" w:hAnsi="Times New Roman"/>
                <w:color w:val="000000"/>
                <w:sz w:val="26"/>
                <w:szCs w:val="26"/>
              </w:rPr>
            </w:pPr>
            <w:r>
              <w:rPr>
                <w:rFonts w:ascii="Times New Roman" w:eastAsia="標楷體" w:hAnsi="Times New Roman" w:hint="eastAsia"/>
                <w:color w:val="000000"/>
                <w:sz w:val="26"/>
                <w:szCs w:val="26"/>
              </w:rPr>
              <w:t>4.</w:t>
            </w:r>
            <w:r w:rsidRPr="005B3000">
              <w:rPr>
                <w:rFonts w:ascii="Times New Roman" w:eastAsia="標楷體" w:hAnsi="Times New Roman"/>
                <w:color w:val="000000"/>
                <w:sz w:val="26"/>
                <w:szCs w:val="26"/>
              </w:rPr>
              <w:t>教材教具成果績效。</w:t>
            </w:r>
          </w:p>
          <w:p w:rsidR="008933E7" w:rsidRPr="0042338D" w:rsidRDefault="008933E7" w:rsidP="00744D09">
            <w:pPr>
              <w:spacing w:line="360" w:lineRule="exact"/>
              <w:ind w:left="255" w:hangingChars="98" w:hanging="255"/>
              <w:rPr>
                <w:rFonts w:ascii="標楷體" w:eastAsia="標楷體" w:hAnsi="標楷體"/>
                <w:szCs w:val="24"/>
              </w:rPr>
            </w:pPr>
            <w:r w:rsidRPr="00FE218D">
              <w:rPr>
                <w:rFonts w:ascii="Times New Roman" w:eastAsia="標楷體" w:hAnsi="Times New Roman" w:hint="eastAsia"/>
                <w:color w:val="000000"/>
                <w:sz w:val="26"/>
                <w:szCs w:val="26"/>
              </w:rPr>
              <w:t>5.</w:t>
            </w:r>
            <w:r w:rsidRPr="00FE218D">
              <w:rPr>
                <w:rFonts w:ascii="Times New Roman" w:eastAsia="標楷體" w:hAnsi="Times New Roman" w:hint="eastAsia"/>
                <w:color w:val="000000"/>
                <w:sz w:val="26"/>
                <w:szCs w:val="26"/>
              </w:rPr>
              <w:t>教學計畫及教學卓越計畫之投入</w:t>
            </w:r>
          </w:p>
        </w:tc>
        <w:tc>
          <w:tcPr>
            <w:tcW w:w="567" w:type="dxa"/>
            <w:vMerge/>
            <w:tcBorders>
              <w:top w:val="single" w:sz="6" w:space="0" w:color="auto"/>
              <w:left w:val="single" w:sz="8" w:space="0" w:color="auto"/>
              <w:bottom w:val="single" w:sz="6" w:space="0" w:color="auto"/>
              <w:right w:val="single" w:sz="8" w:space="0" w:color="auto"/>
            </w:tcBorders>
            <w:vAlign w:val="center"/>
          </w:tcPr>
          <w:p w:rsidR="008933E7" w:rsidRPr="00404C9F" w:rsidRDefault="008933E7" w:rsidP="00744D09">
            <w:pPr>
              <w:snapToGrid w:val="0"/>
              <w:ind w:left="57"/>
              <w:rPr>
                <w:rFonts w:ascii="標楷體" w:eastAsia="標楷體" w:hAnsi="標楷體"/>
                <w:szCs w:val="24"/>
              </w:rPr>
            </w:pPr>
          </w:p>
        </w:tc>
      </w:tr>
      <w:tr w:rsidR="00944B75" w:rsidRPr="00404C9F" w:rsidTr="00744D09">
        <w:trPr>
          <w:cantSplit/>
          <w:trHeight w:val="800"/>
        </w:trPr>
        <w:tc>
          <w:tcPr>
            <w:tcW w:w="1560" w:type="dxa"/>
            <w:tcBorders>
              <w:top w:val="single" w:sz="6" w:space="0" w:color="auto"/>
              <w:left w:val="single" w:sz="12" w:space="0" w:color="auto"/>
              <w:right w:val="single" w:sz="8" w:space="0" w:color="auto"/>
            </w:tcBorders>
            <w:vAlign w:val="center"/>
          </w:tcPr>
          <w:p w:rsidR="00944B75" w:rsidRPr="00404C9F" w:rsidRDefault="00944B75" w:rsidP="00944B75">
            <w:pPr>
              <w:snapToGrid w:val="0"/>
              <w:ind w:left="57" w:right="57"/>
              <w:jc w:val="center"/>
              <w:rPr>
                <w:rFonts w:ascii="標楷體" w:eastAsia="標楷體" w:hAnsi="Times New Roman"/>
                <w:szCs w:val="24"/>
              </w:rPr>
            </w:pPr>
            <w:r w:rsidRPr="00404C9F">
              <w:rPr>
                <w:rFonts w:ascii="標楷體" w:eastAsia="標楷體" w:hAnsi="標楷體" w:hint="eastAsia"/>
                <w:szCs w:val="24"/>
              </w:rPr>
              <w:t>副教授</w:t>
            </w:r>
          </w:p>
        </w:tc>
        <w:tc>
          <w:tcPr>
            <w:tcW w:w="1418" w:type="dxa"/>
            <w:tcBorders>
              <w:top w:val="single" w:sz="6" w:space="0" w:color="auto"/>
              <w:left w:val="single" w:sz="8" w:space="0" w:color="auto"/>
              <w:right w:val="single" w:sz="8" w:space="0" w:color="auto"/>
            </w:tcBorders>
            <w:vAlign w:val="center"/>
          </w:tcPr>
          <w:p w:rsidR="00944B75" w:rsidRPr="00404C9F" w:rsidRDefault="00944B75" w:rsidP="00944B75">
            <w:pPr>
              <w:snapToGrid w:val="0"/>
              <w:spacing w:line="204" w:lineRule="auto"/>
              <w:ind w:right="57"/>
              <w:jc w:val="center"/>
              <w:rPr>
                <w:rFonts w:ascii="標楷體" w:eastAsia="標楷體" w:hAnsi="Times New Roman"/>
                <w:szCs w:val="20"/>
              </w:rPr>
            </w:pPr>
            <w:r w:rsidRPr="00404C9F">
              <w:rPr>
                <w:rFonts w:ascii="標楷體" w:eastAsia="標楷體" w:hAnsi="Times New Roman" w:hint="eastAsia"/>
                <w:szCs w:val="20"/>
              </w:rPr>
              <w:t>10%</w:t>
            </w:r>
          </w:p>
        </w:tc>
        <w:tc>
          <w:tcPr>
            <w:tcW w:w="1559" w:type="dxa"/>
            <w:gridSpan w:val="3"/>
            <w:tcBorders>
              <w:top w:val="single" w:sz="6" w:space="0" w:color="auto"/>
              <w:left w:val="single" w:sz="8" w:space="0" w:color="auto"/>
              <w:right w:val="single" w:sz="4" w:space="0" w:color="auto"/>
            </w:tcBorders>
            <w:vAlign w:val="center"/>
          </w:tcPr>
          <w:p w:rsidR="00944B75" w:rsidRPr="00404C9F" w:rsidRDefault="00944B75" w:rsidP="00944B75">
            <w:pPr>
              <w:snapToGrid w:val="0"/>
              <w:spacing w:line="204" w:lineRule="auto"/>
              <w:ind w:right="57"/>
              <w:jc w:val="center"/>
              <w:rPr>
                <w:rFonts w:ascii="標楷體" w:eastAsia="標楷體"/>
                <w:szCs w:val="20"/>
              </w:rPr>
            </w:pPr>
            <w:r w:rsidRPr="00C06415">
              <w:rPr>
                <w:rFonts w:ascii="微軟正黑體" w:eastAsia="微軟正黑體" w:hAnsi="微軟正黑體" w:hint="eastAsia"/>
                <w:szCs w:val="20"/>
                <w:u w:val="single"/>
              </w:rPr>
              <w:t>20%</w:t>
            </w:r>
          </w:p>
        </w:tc>
        <w:tc>
          <w:tcPr>
            <w:tcW w:w="1701" w:type="dxa"/>
            <w:gridSpan w:val="3"/>
            <w:tcBorders>
              <w:top w:val="single" w:sz="6" w:space="0" w:color="auto"/>
              <w:left w:val="single" w:sz="4" w:space="0" w:color="auto"/>
              <w:right w:val="single" w:sz="8" w:space="0" w:color="auto"/>
            </w:tcBorders>
            <w:vAlign w:val="center"/>
          </w:tcPr>
          <w:p w:rsidR="00944B75" w:rsidRPr="00404C9F" w:rsidRDefault="00944B75" w:rsidP="00944B75">
            <w:pPr>
              <w:snapToGrid w:val="0"/>
              <w:spacing w:line="204" w:lineRule="auto"/>
              <w:ind w:right="57"/>
              <w:jc w:val="center"/>
              <w:rPr>
                <w:rFonts w:ascii="標楷體" w:eastAsia="標楷體"/>
                <w:szCs w:val="20"/>
              </w:rPr>
            </w:pPr>
            <w:r w:rsidRPr="00C06415">
              <w:rPr>
                <w:rFonts w:ascii="微軟正黑體" w:eastAsia="微軟正黑體" w:hAnsi="微軟正黑體" w:hint="eastAsia"/>
                <w:szCs w:val="20"/>
                <w:u w:val="single"/>
              </w:rPr>
              <w:t>20%</w:t>
            </w:r>
          </w:p>
        </w:tc>
        <w:tc>
          <w:tcPr>
            <w:tcW w:w="3402" w:type="dxa"/>
            <w:gridSpan w:val="4"/>
            <w:tcBorders>
              <w:top w:val="single" w:sz="6" w:space="0" w:color="auto"/>
              <w:left w:val="single" w:sz="8" w:space="0" w:color="auto"/>
              <w:right w:val="single" w:sz="8" w:space="0" w:color="auto"/>
            </w:tcBorders>
            <w:vAlign w:val="center"/>
          </w:tcPr>
          <w:p w:rsidR="00944B75" w:rsidRPr="00404C9F" w:rsidRDefault="00944B75" w:rsidP="00944B75">
            <w:pPr>
              <w:jc w:val="center"/>
              <w:rPr>
                <w:rFonts w:ascii="標楷體" w:eastAsia="標楷體" w:hAnsi="Times New Roman"/>
                <w:szCs w:val="24"/>
              </w:rPr>
            </w:pPr>
            <w:r w:rsidRPr="00404C9F">
              <w:rPr>
                <w:rFonts w:ascii="標楷體" w:eastAsia="標楷體" w:hAnsi="Times New Roman"/>
                <w:szCs w:val="24"/>
              </w:rPr>
              <w:t>50%</w:t>
            </w:r>
          </w:p>
        </w:tc>
        <w:tc>
          <w:tcPr>
            <w:tcW w:w="567" w:type="dxa"/>
            <w:vMerge w:val="restart"/>
            <w:tcBorders>
              <w:top w:val="single" w:sz="6" w:space="0" w:color="auto"/>
              <w:left w:val="single" w:sz="8" w:space="0" w:color="auto"/>
              <w:right w:val="single" w:sz="8" w:space="0" w:color="auto"/>
            </w:tcBorders>
            <w:vAlign w:val="center"/>
          </w:tcPr>
          <w:p w:rsidR="00944B75" w:rsidRPr="00404C9F" w:rsidRDefault="00944B75" w:rsidP="00944B75">
            <w:pPr>
              <w:snapToGrid w:val="0"/>
              <w:ind w:left="57"/>
              <w:rPr>
                <w:rFonts w:ascii="標楷體" w:eastAsia="標楷體" w:hAnsi="標楷體"/>
                <w:szCs w:val="24"/>
              </w:rPr>
            </w:pPr>
          </w:p>
        </w:tc>
      </w:tr>
      <w:tr w:rsidR="00944B75" w:rsidRPr="00404C9F" w:rsidTr="00744D09">
        <w:trPr>
          <w:cantSplit/>
          <w:trHeight w:val="800"/>
        </w:trPr>
        <w:tc>
          <w:tcPr>
            <w:tcW w:w="1560" w:type="dxa"/>
            <w:tcBorders>
              <w:top w:val="single" w:sz="6" w:space="0" w:color="auto"/>
              <w:left w:val="single" w:sz="12" w:space="0" w:color="auto"/>
              <w:bottom w:val="single" w:sz="6" w:space="0" w:color="auto"/>
              <w:right w:val="single" w:sz="8" w:space="0" w:color="auto"/>
            </w:tcBorders>
            <w:vAlign w:val="center"/>
          </w:tcPr>
          <w:p w:rsidR="00944B75" w:rsidRPr="00404C9F" w:rsidRDefault="00944B75" w:rsidP="00944B75">
            <w:pPr>
              <w:snapToGrid w:val="0"/>
              <w:ind w:left="57" w:right="57"/>
              <w:jc w:val="center"/>
              <w:rPr>
                <w:rFonts w:ascii="標楷體" w:eastAsia="標楷體" w:hAnsi="標楷體"/>
                <w:szCs w:val="24"/>
              </w:rPr>
            </w:pPr>
            <w:r w:rsidRPr="00404C9F">
              <w:rPr>
                <w:rFonts w:ascii="標楷體" w:eastAsia="標楷體" w:hAnsi="標楷體" w:hint="eastAsia"/>
                <w:szCs w:val="24"/>
              </w:rPr>
              <w:t>助理教授</w:t>
            </w:r>
          </w:p>
        </w:tc>
        <w:tc>
          <w:tcPr>
            <w:tcW w:w="1418" w:type="dxa"/>
            <w:tcBorders>
              <w:top w:val="single" w:sz="6" w:space="0" w:color="auto"/>
              <w:left w:val="single" w:sz="8" w:space="0" w:color="auto"/>
              <w:bottom w:val="single" w:sz="6" w:space="0" w:color="auto"/>
              <w:right w:val="single" w:sz="8" w:space="0" w:color="auto"/>
            </w:tcBorders>
            <w:vAlign w:val="center"/>
          </w:tcPr>
          <w:p w:rsidR="00944B75" w:rsidRPr="00404C9F" w:rsidRDefault="00944B75" w:rsidP="00944B75">
            <w:pPr>
              <w:snapToGrid w:val="0"/>
              <w:spacing w:line="204" w:lineRule="auto"/>
              <w:ind w:right="57"/>
              <w:jc w:val="center"/>
              <w:rPr>
                <w:rFonts w:ascii="標楷體" w:eastAsia="標楷體" w:hAnsi="Times New Roman"/>
                <w:szCs w:val="20"/>
              </w:rPr>
            </w:pPr>
            <w:r w:rsidRPr="00404C9F">
              <w:rPr>
                <w:rFonts w:ascii="標楷體" w:eastAsia="標楷體" w:hAnsi="Times New Roman" w:hint="eastAsia"/>
                <w:szCs w:val="20"/>
              </w:rPr>
              <w:t>15%</w:t>
            </w:r>
          </w:p>
        </w:tc>
        <w:tc>
          <w:tcPr>
            <w:tcW w:w="1559" w:type="dxa"/>
            <w:gridSpan w:val="3"/>
            <w:tcBorders>
              <w:top w:val="single" w:sz="6" w:space="0" w:color="auto"/>
              <w:left w:val="single" w:sz="8" w:space="0" w:color="auto"/>
              <w:bottom w:val="single" w:sz="6" w:space="0" w:color="auto"/>
              <w:right w:val="single" w:sz="4" w:space="0" w:color="auto"/>
            </w:tcBorders>
            <w:vAlign w:val="center"/>
          </w:tcPr>
          <w:p w:rsidR="00944B75" w:rsidRPr="00404C9F" w:rsidRDefault="00944B75" w:rsidP="00944B75">
            <w:pPr>
              <w:snapToGrid w:val="0"/>
              <w:spacing w:line="204" w:lineRule="auto"/>
              <w:ind w:right="57"/>
              <w:jc w:val="center"/>
              <w:rPr>
                <w:rFonts w:ascii="標楷體" w:eastAsia="標楷體"/>
                <w:szCs w:val="20"/>
              </w:rPr>
            </w:pPr>
            <w:r w:rsidRPr="00C06415">
              <w:rPr>
                <w:rFonts w:ascii="微軟正黑體" w:eastAsia="微軟正黑體" w:hAnsi="微軟正黑體" w:hint="eastAsia"/>
                <w:szCs w:val="20"/>
                <w:u w:val="single"/>
              </w:rPr>
              <w:t>20%</w:t>
            </w:r>
          </w:p>
        </w:tc>
        <w:tc>
          <w:tcPr>
            <w:tcW w:w="1701" w:type="dxa"/>
            <w:gridSpan w:val="3"/>
            <w:tcBorders>
              <w:top w:val="single" w:sz="6" w:space="0" w:color="auto"/>
              <w:left w:val="single" w:sz="4" w:space="0" w:color="auto"/>
              <w:bottom w:val="single" w:sz="6" w:space="0" w:color="auto"/>
              <w:right w:val="single" w:sz="8" w:space="0" w:color="auto"/>
            </w:tcBorders>
            <w:vAlign w:val="center"/>
          </w:tcPr>
          <w:p w:rsidR="00944B75" w:rsidRPr="00404C9F" w:rsidRDefault="00944B75" w:rsidP="00944B75">
            <w:pPr>
              <w:snapToGrid w:val="0"/>
              <w:spacing w:line="204" w:lineRule="auto"/>
              <w:ind w:right="57"/>
              <w:jc w:val="center"/>
              <w:rPr>
                <w:rFonts w:ascii="標楷體" w:eastAsia="標楷體"/>
                <w:szCs w:val="20"/>
              </w:rPr>
            </w:pPr>
            <w:r>
              <w:rPr>
                <w:rFonts w:ascii="微軟正黑體" w:eastAsia="微軟正黑體" w:hAnsi="微軟正黑體" w:hint="eastAsia"/>
                <w:szCs w:val="20"/>
                <w:u w:val="single"/>
              </w:rPr>
              <w:t>25</w:t>
            </w:r>
            <w:r w:rsidRPr="00C06415">
              <w:rPr>
                <w:rFonts w:ascii="微軟正黑體" w:eastAsia="微軟正黑體" w:hAnsi="微軟正黑體" w:hint="eastAsia"/>
                <w:szCs w:val="20"/>
                <w:u w:val="single"/>
              </w:rPr>
              <w:t>%</w:t>
            </w:r>
          </w:p>
        </w:tc>
        <w:tc>
          <w:tcPr>
            <w:tcW w:w="3402" w:type="dxa"/>
            <w:gridSpan w:val="4"/>
            <w:tcBorders>
              <w:top w:val="single" w:sz="6" w:space="0" w:color="auto"/>
              <w:left w:val="single" w:sz="8" w:space="0" w:color="auto"/>
              <w:bottom w:val="single" w:sz="6" w:space="0" w:color="auto"/>
              <w:right w:val="single" w:sz="8" w:space="0" w:color="auto"/>
            </w:tcBorders>
            <w:vAlign w:val="center"/>
          </w:tcPr>
          <w:p w:rsidR="00944B75" w:rsidRPr="00404C9F" w:rsidRDefault="00944B75" w:rsidP="00944B75">
            <w:pPr>
              <w:jc w:val="center"/>
              <w:rPr>
                <w:rFonts w:ascii="標楷體" w:eastAsia="標楷體" w:hAnsi="Times New Roman"/>
                <w:szCs w:val="24"/>
              </w:rPr>
            </w:pPr>
            <w:r w:rsidRPr="00404C9F">
              <w:rPr>
                <w:rFonts w:ascii="標楷體" w:eastAsia="標楷體" w:hAnsi="Times New Roman"/>
                <w:szCs w:val="24"/>
              </w:rPr>
              <w:t>40%</w:t>
            </w:r>
          </w:p>
        </w:tc>
        <w:tc>
          <w:tcPr>
            <w:tcW w:w="567" w:type="dxa"/>
            <w:vMerge/>
            <w:tcBorders>
              <w:left w:val="single" w:sz="8" w:space="0" w:color="auto"/>
              <w:right w:val="single" w:sz="8" w:space="0" w:color="auto"/>
            </w:tcBorders>
            <w:vAlign w:val="center"/>
          </w:tcPr>
          <w:p w:rsidR="00944B75" w:rsidRPr="00404C9F" w:rsidRDefault="00944B75" w:rsidP="00944B75">
            <w:pPr>
              <w:snapToGrid w:val="0"/>
              <w:ind w:left="57"/>
              <w:rPr>
                <w:rFonts w:ascii="標楷體" w:eastAsia="標楷體" w:hAnsi="標楷體"/>
                <w:szCs w:val="24"/>
              </w:rPr>
            </w:pPr>
          </w:p>
        </w:tc>
      </w:tr>
      <w:tr w:rsidR="008933E7" w:rsidRPr="00404C9F" w:rsidTr="00744D09">
        <w:trPr>
          <w:cantSplit/>
          <w:trHeight w:val="800"/>
        </w:trPr>
        <w:tc>
          <w:tcPr>
            <w:tcW w:w="1560" w:type="dxa"/>
            <w:tcBorders>
              <w:top w:val="single" w:sz="6" w:space="0" w:color="auto"/>
              <w:left w:val="single" w:sz="12" w:space="0" w:color="auto"/>
              <w:bottom w:val="single" w:sz="6" w:space="0" w:color="auto"/>
              <w:right w:val="single" w:sz="8" w:space="0" w:color="auto"/>
            </w:tcBorders>
            <w:vAlign w:val="center"/>
          </w:tcPr>
          <w:p w:rsidR="008933E7" w:rsidRPr="00404C9F" w:rsidRDefault="008933E7" w:rsidP="00744D09">
            <w:pPr>
              <w:snapToGrid w:val="0"/>
              <w:ind w:left="57" w:right="57"/>
              <w:jc w:val="center"/>
              <w:rPr>
                <w:rFonts w:ascii="標楷體" w:eastAsia="標楷體" w:hAnsi="標楷體"/>
                <w:szCs w:val="24"/>
              </w:rPr>
            </w:pPr>
            <w:r w:rsidRPr="00404C9F">
              <w:rPr>
                <w:rFonts w:ascii="標楷體" w:eastAsia="標楷體" w:hAnsi="標楷體" w:hint="eastAsia"/>
                <w:szCs w:val="24"/>
              </w:rPr>
              <w:t>得分</w:t>
            </w:r>
          </w:p>
        </w:tc>
        <w:tc>
          <w:tcPr>
            <w:tcW w:w="1418" w:type="dxa"/>
            <w:tcBorders>
              <w:top w:val="single" w:sz="6" w:space="0" w:color="auto"/>
              <w:left w:val="single" w:sz="8" w:space="0" w:color="auto"/>
              <w:bottom w:val="single" w:sz="6" w:space="0" w:color="auto"/>
              <w:right w:val="single" w:sz="8" w:space="0" w:color="auto"/>
            </w:tcBorders>
          </w:tcPr>
          <w:p w:rsidR="008933E7" w:rsidRPr="00404C9F" w:rsidRDefault="008933E7" w:rsidP="00744D09">
            <w:pPr>
              <w:snapToGrid w:val="0"/>
              <w:spacing w:before="120"/>
              <w:ind w:left="57" w:right="57"/>
              <w:rPr>
                <w:rFonts w:ascii="標楷體" w:eastAsia="標楷體" w:hAnsi="標楷體"/>
                <w:szCs w:val="24"/>
              </w:rPr>
            </w:pPr>
          </w:p>
        </w:tc>
        <w:tc>
          <w:tcPr>
            <w:tcW w:w="1559" w:type="dxa"/>
            <w:gridSpan w:val="3"/>
            <w:tcBorders>
              <w:top w:val="single" w:sz="6" w:space="0" w:color="auto"/>
              <w:left w:val="single" w:sz="8" w:space="0" w:color="auto"/>
              <w:bottom w:val="single" w:sz="6" w:space="0" w:color="auto"/>
              <w:right w:val="single" w:sz="4" w:space="0" w:color="auto"/>
            </w:tcBorders>
          </w:tcPr>
          <w:p w:rsidR="008933E7" w:rsidRPr="00404C9F" w:rsidRDefault="008933E7" w:rsidP="00744D09">
            <w:pPr>
              <w:snapToGrid w:val="0"/>
              <w:spacing w:before="120"/>
              <w:ind w:left="57" w:right="57"/>
              <w:rPr>
                <w:rFonts w:ascii="標楷體" w:eastAsia="標楷體" w:hAnsi="標楷體"/>
                <w:szCs w:val="24"/>
              </w:rPr>
            </w:pPr>
          </w:p>
        </w:tc>
        <w:tc>
          <w:tcPr>
            <w:tcW w:w="1701" w:type="dxa"/>
            <w:gridSpan w:val="3"/>
            <w:tcBorders>
              <w:top w:val="single" w:sz="6" w:space="0" w:color="auto"/>
              <w:left w:val="single" w:sz="4" w:space="0" w:color="auto"/>
              <w:bottom w:val="single" w:sz="6" w:space="0" w:color="auto"/>
              <w:right w:val="single" w:sz="8" w:space="0" w:color="auto"/>
            </w:tcBorders>
          </w:tcPr>
          <w:p w:rsidR="008933E7" w:rsidRPr="00404C9F" w:rsidRDefault="008933E7" w:rsidP="00744D09">
            <w:pPr>
              <w:snapToGrid w:val="0"/>
              <w:spacing w:before="120"/>
              <w:ind w:left="57" w:right="57"/>
              <w:rPr>
                <w:rFonts w:ascii="標楷體" w:eastAsia="標楷體" w:hAnsi="標楷體"/>
                <w:szCs w:val="24"/>
              </w:rPr>
            </w:pPr>
          </w:p>
        </w:tc>
        <w:tc>
          <w:tcPr>
            <w:tcW w:w="3402" w:type="dxa"/>
            <w:gridSpan w:val="4"/>
            <w:tcBorders>
              <w:top w:val="single" w:sz="6" w:space="0" w:color="auto"/>
              <w:left w:val="single" w:sz="8" w:space="0" w:color="auto"/>
              <w:bottom w:val="single" w:sz="6" w:space="0" w:color="auto"/>
              <w:right w:val="single" w:sz="8" w:space="0" w:color="auto"/>
            </w:tcBorders>
            <w:vAlign w:val="center"/>
          </w:tcPr>
          <w:p w:rsidR="008933E7" w:rsidRPr="00404C9F" w:rsidRDefault="008933E7" w:rsidP="00744D09">
            <w:pPr>
              <w:snapToGrid w:val="0"/>
              <w:ind w:left="57"/>
              <w:rPr>
                <w:rFonts w:ascii="標楷體" w:eastAsia="標楷體" w:hAnsi="標楷體"/>
                <w:szCs w:val="24"/>
              </w:rPr>
            </w:pPr>
          </w:p>
        </w:tc>
        <w:tc>
          <w:tcPr>
            <w:tcW w:w="567" w:type="dxa"/>
            <w:vMerge/>
            <w:tcBorders>
              <w:left w:val="single" w:sz="8" w:space="0" w:color="auto"/>
              <w:bottom w:val="single" w:sz="6" w:space="0" w:color="auto"/>
              <w:right w:val="single" w:sz="8" w:space="0" w:color="auto"/>
            </w:tcBorders>
            <w:vAlign w:val="center"/>
          </w:tcPr>
          <w:p w:rsidR="008933E7" w:rsidRPr="00404C9F" w:rsidRDefault="008933E7" w:rsidP="00744D09">
            <w:pPr>
              <w:snapToGrid w:val="0"/>
              <w:ind w:left="57"/>
              <w:rPr>
                <w:rFonts w:ascii="標楷體" w:eastAsia="標楷體" w:hAnsi="標楷體"/>
                <w:szCs w:val="24"/>
              </w:rPr>
            </w:pPr>
          </w:p>
        </w:tc>
      </w:tr>
      <w:tr w:rsidR="008933E7" w:rsidRPr="00404C9F" w:rsidTr="00744D09">
        <w:trPr>
          <w:cantSplit/>
          <w:trHeight w:val="770"/>
        </w:trPr>
        <w:tc>
          <w:tcPr>
            <w:tcW w:w="1560" w:type="dxa"/>
            <w:tcBorders>
              <w:top w:val="single" w:sz="6" w:space="0" w:color="auto"/>
              <w:left w:val="single" w:sz="12" w:space="0" w:color="auto"/>
              <w:bottom w:val="single" w:sz="12" w:space="0" w:color="auto"/>
              <w:right w:val="single" w:sz="8" w:space="0" w:color="auto"/>
            </w:tcBorders>
            <w:vAlign w:val="center"/>
          </w:tcPr>
          <w:p w:rsidR="008933E7" w:rsidRPr="00404C9F" w:rsidRDefault="008933E7" w:rsidP="00744D09">
            <w:pPr>
              <w:snapToGrid w:val="0"/>
              <w:ind w:left="57"/>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59264" behindDoc="0" locked="0" layoutInCell="0" allowOverlap="1" wp14:anchorId="16FC831F" wp14:editId="703EE924">
                      <wp:simplePos x="0" y="0"/>
                      <wp:positionH relativeFrom="column">
                        <wp:posOffset>6972300</wp:posOffset>
                      </wp:positionH>
                      <wp:positionV relativeFrom="paragraph">
                        <wp:posOffset>360680</wp:posOffset>
                      </wp:positionV>
                      <wp:extent cx="323850" cy="1120140"/>
                      <wp:effectExtent l="0" t="0" r="1905"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3E7" w:rsidRDefault="008933E7" w:rsidP="008933E7">
                                  <w:pPr>
                                    <w:snapToGrid w:val="0"/>
                                    <w:spacing w:line="180" w:lineRule="auto"/>
                                    <w:rPr>
                                      <w:rFonts w:eastAsia="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C831F" id="_x0000_t202" coordsize="21600,21600" o:spt="202" path="m,l,21600r21600,l21600,xe">
                      <v:stroke joinstyle="miter"/>
                      <v:path gradientshapeok="t" o:connecttype="rect"/>
                    </v:shapetype>
                    <v:shape id="文字方塊 1" o:spid="_x0000_s1026" type="#_x0000_t202" style="position:absolute;left:0;text-align:left;margin-left:549pt;margin-top:28.4pt;width:25.5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" o:allowincell="f" stroked="f">
                      <v:textbox style="layout-flow:vertical-ideographic">
                        <w:txbxContent>
                          <w:p w:rsidR="008933E7" w:rsidRDefault="008933E7" w:rsidP="008933E7">
                            <w:pPr>
                              <w:snapToGrid w:val="0"/>
                              <w:spacing w:line="180" w:lineRule="auto"/>
                              <w:rPr>
                                <w:rFonts w:eastAsia="標楷體"/>
                                <w:sz w:val="22"/>
                              </w:rPr>
                            </w:pPr>
                          </w:p>
                        </w:txbxContent>
                      </v:textbox>
                    </v:shape>
                  </w:pict>
                </mc:Fallback>
              </mc:AlternateContent>
            </w:r>
            <w:r w:rsidRPr="00404C9F">
              <w:rPr>
                <w:rFonts w:ascii="標楷體" w:eastAsia="標楷體" w:hAnsi="標楷體" w:hint="eastAsia"/>
                <w:szCs w:val="24"/>
              </w:rPr>
              <w:t>審查人簽章</w:t>
            </w:r>
          </w:p>
        </w:tc>
        <w:tc>
          <w:tcPr>
            <w:tcW w:w="2977" w:type="dxa"/>
            <w:gridSpan w:val="4"/>
            <w:tcBorders>
              <w:top w:val="single" w:sz="6" w:space="0" w:color="auto"/>
              <w:left w:val="single" w:sz="8" w:space="0" w:color="auto"/>
              <w:bottom w:val="single" w:sz="12" w:space="0" w:color="auto"/>
              <w:right w:val="single" w:sz="8" w:space="0" w:color="auto"/>
            </w:tcBorders>
            <w:vAlign w:val="center"/>
          </w:tcPr>
          <w:p w:rsidR="008933E7" w:rsidRPr="00404C9F" w:rsidRDefault="008933E7" w:rsidP="00744D09">
            <w:pPr>
              <w:snapToGrid w:val="0"/>
              <w:ind w:left="57"/>
              <w:rPr>
                <w:rFonts w:ascii="標楷體" w:eastAsia="標楷體" w:hAnsi="標楷體"/>
                <w:szCs w:val="24"/>
              </w:rPr>
            </w:pPr>
          </w:p>
        </w:tc>
        <w:tc>
          <w:tcPr>
            <w:tcW w:w="2227" w:type="dxa"/>
            <w:gridSpan w:val="4"/>
            <w:tcBorders>
              <w:top w:val="single" w:sz="6" w:space="0" w:color="auto"/>
              <w:left w:val="single" w:sz="8" w:space="0" w:color="auto"/>
              <w:bottom w:val="single" w:sz="12" w:space="0" w:color="auto"/>
              <w:right w:val="single" w:sz="8" w:space="0" w:color="auto"/>
            </w:tcBorders>
            <w:vAlign w:val="center"/>
          </w:tcPr>
          <w:p w:rsidR="008933E7" w:rsidRPr="00404C9F" w:rsidRDefault="008933E7" w:rsidP="00744D09">
            <w:pPr>
              <w:snapToGrid w:val="0"/>
              <w:ind w:left="57"/>
              <w:jc w:val="center"/>
              <w:rPr>
                <w:rFonts w:ascii="標楷體" w:eastAsia="標楷體" w:hAnsi="標楷體"/>
                <w:szCs w:val="24"/>
              </w:rPr>
            </w:pPr>
            <w:r w:rsidRPr="00404C9F">
              <w:rPr>
                <w:rFonts w:ascii="標楷體" w:eastAsia="標楷體" w:hAnsi="標楷體" w:hint="eastAsia"/>
                <w:szCs w:val="24"/>
              </w:rPr>
              <w:t>審畢日期</w:t>
            </w:r>
          </w:p>
        </w:tc>
        <w:tc>
          <w:tcPr>
            <w:tcW w:w="3443" w:type="dxa"/>
            <w:gridSpan w:val="4"/>
            <w:tcBorders>
              <w:top w:val="single" w:sz="6" w:space="0" w:color="auto"/>
              <w:left w:val="single" w:sz="8" w:space="0" w:color="auto"/>
              <w:bottom w:val="single" w:sz="12" w:space="0" w:color="auto"/>
              <w:right w:val="single" w:sz="8" w:space="0" w:color="auto"/>
            </w:tcBorders>
            <w:vAlign w:val="center"/>
          </w:tcPr>
          <w:p w:rsidR="008933E7" w:rsidRPr="00404C9F" w:rsidRDefault="008933E7" w:rsidP="00744D09">
            <w:pPr>
              <w:snapToGrid w:val="0"/>
              <w:ind w:left="170" w:right="113"/>
              <w:rPr>
                <w:rFonts w:ascii="標楷體" w:eastAsia="標楷體" w:hAnsi="標楷體"/>
                <w:szCs w:val="24"/>
              </w:rPr>
            </w:pPr>
            <w:r w:rsidRPr="00404C9F">
              <w:rPr>
                <w:rFonts w:ascii="標楷體" w:eastAsia="標楷體" w:hAnsi="標楷體" w:hint="eastAsia"/>
                <w:szCs w:val="24"/>
              </w:rPr>
              <w:t xml:space="preserve">　　　年　　　月　　　日</w:t>
            </w:r>
          </w:p>
        </w:tc>
      </w:tr>
    </w:tbl>
    <w:p w:rsidR="008933E7" w:rsidRPr="00404C9F" w:rsidRDefault="008933E7" w:rsidP="008933E7">
      <w:pPr>
        <w:spacing w:line="160" w:lineRule="atLeast"/>
        <w:rPr>
          <w:rFonts w:ascii="標楷體" w:eastAsia="標楷體" w:hAnsi="標楷體"/>
          <w:szCs w:val="24"/>
        </w:rPr>
      </w:pPr>
      <w:r w:rsidRPr="00404C9F">
        <w:rPr>
          <w:rFonts w:ascii="標楷體" w:eastAsia="標楷體" w:hAnsi="標楷體" w:hint="eastAsia"/>
          <w:szCs w:val="24"/>
        </w:rPr>
        <w:t>※審查評定基準：</w:t>
      </w:r>
    </w:p>
    <w:p w:rsidR="008933E7" w:rsidRDefault="008933E7" w:rsidP="008933E7">
      <w:pPr>
        <w:adjustRightInd w:val="0"/>
        <w:snapToGrid w:val="0"/>
        <w:spacing w:line="160" w:lineRule="atLeast"/>
        <w:ind w:left="283" w:rightChars="-47" w:right="-113" w:hangingChars="118" w:hanging="283"/>
        <w:jc w:val="both"/>
        <w:rPr>
          <w:rFonts w:ascii="標楷體" w:eastAsia="標楷體" w:hAnsi="標楷體"/>
          <w:szCs w:val="24"/>
        </w:rPr>
      </w:pPr>
      <w:r w:rsidRPr="00404C9F">
        <w:rPr>
          <w:rFonts w:ascii="標楷體" w:eastAsia="標楷體" w:hAnsi="標楷體" w:hint="eastAsia"/>
          <w:szCs w:val="24"/>
        </w:rPr>
        <w:t>1.副教授：應在任教學科領域內有持續性</w:t>
      </w:r>
      <w:r>
        <w:rPr>
          <w:rFonts w:ascii="標楷體" w:eastAsia="標楷體" w:hAnsi="標楷體" w:hint="eastAsia"/>
          <w:szCs w:val="24"/>
        </w:rPr>
        <w:t>的</w:t>
      </w:r>
      <w:r w:rsidRPr="00404C9F">
        <w:rPr>
          <w:rFonts w:ascii="標楷體" w:eastAsia="標楷體" w:hAnsi="標楷體" w:hint="eastAsia"/>
          <w:szCs w:val="24"/>
        </w:rPr>
        <w:t>教學實</w:t>
      </w:r>
      <w:r>
        <w:rPr>
          <w:rFonts w:ascii="標楷體" w:eastAsia="標楷體" w:hAnsi="標楷體" w:hint="eastAsia"/>
          <w:szCs w:val="24"/>
        </w:rPr>
        <w:t>務</w:t>
      </w:r>
      <w:r w:rsidRPr="00404C9F">
        <w:rPr>
          <w:rFonts w:ascii="標楷體" w:eastAsia="標楷體" w:hAnsi="標楷體" w:hint="eastAsia"/>
          <w:szCs w:val="24"/>
        </w:rPr>
        <w:t>成果</w:t>
      </w:r>
      <w:r w:rsidRPr="00404C9F">
        <w:rPr>
          <w:rFonts w:ascii="新細明體" w:hAnsi="新細明體" w:hint="eastAsia"/>
          <w:szCs w:val="24"/>
        </w:rPr>
        <w:t>、</w:t>
      </w:r>
      <w:r w:rsidRPr="00404C9F">
        <w:rPr>
          <w:rFonts w:ascii="標楷體" w:eastAsia="標楷體" w:hAnsi="標楷體" w:hint="eastAsia"/>
          <w:szCs w:val="24"/>
        </w:rPr>
        <w:t>教學或教材研發著</w:t>
      </w:r>
      <w:r>
        <w:rPr>
          <w:rFonts w:ascii="標楷體" w:eastAsia="標楷體" w:hAnsi="標楷體" w:hint="eastAsia"/>
          <w:szCs w:val="24"/>
        </w:rPr>
        <w:t>成</w:t>
      </w:r>
      <w:r w:rsidRPr="00404C9F">
        <w:rPr>
          <w:rFonts w:ascii="標楷體" w:eastAsia="標楷體" w:hAnsi="標楷體" w:hint="eastAsia"/>
          <w:szCs w:val="24"/>
        </w:rPr>
        <w:t>或成果報告並有具體之貢獻者。</w:t>
      </w:r>
    </w:p>
    <w:p w:rsidR="008933E7" w:rsidRPr="00404C9F" w:rsidRDefault="008933E7" w:rsidP="008933E7">
      <w:pPr>
        <w:adjustRightInd w:val="0"/>
        <w:snapToGrid w:val="0"/>
        <w:spacing w:line="160" w:lineRule="atLeast"/>
        <w:ind w:rightChars="-289" w:right="-694"/>
        <w:jc w:val="both"/>
        <w:rPr>
          <w:rFonts w:ascii="標楷體" w:eastAsia="標楷體" w:hAnsi="標楷體"/>
          <w:szCs w:val="24"/>
        </w:rPr>
      </w:pPr>
      <w:r>
        <w:rPr>
          <w:rFonts w:ascii="標楷體" w:eastAsia="標楷體" w:hAnsi="標楷體" w:hint="eastAsia"/>
          <w:szCs w:val="24"/>
        </w:rPr>
        <w:t>2</w:t>
      </w:r>
      <w:r w:rsidRPr="00404C9F">
        <w:rPr>
          <w:rFonts w:ascii="標楷體" w:eastAsia="標楷體" w:hAnsi="標楷體" w:hint="eastAsia"/>
          <w:szCs w:val="24"/>
        </w:rPr>
        <w:t>.助理教授：應有相當水準之任教學科教學實務成果並有具體之貢獻者。</w:t>
      </w:r>
    </w:p>
    <w:p w:rsidR="008933E7" w:rsidRDefault="008933E7" w:rsidP="008933E7">
      <w:pPr>
        <w:adjustRightInd w:val="0"/>
        <w:snapToGrid w:val="0"/>
        <w:spacing w:line="160" w:lineRule="atLeast"/>
        <w:ind w:rightChars="-289" w:right="-694"/>
        <w:jc w:val="both"/>
        <w:rPr>
          <w:rFonts w:ascii="新細明體" w:hAnsi="新細明體"/>
          <w:szCs w:val="24"/>
        </w:rPr>
      </w:pPr>
    </w:p>
    <w:p w:rsidR="008933E7" w:rsidRPr="00404C9F" w:rsidRDefault="008933E7" w:rsidP="008933E7">
      <w:pPr>
        <w:adjustRightInd w:val="0"/>
        <w:snapToGrid w:val="0"/>
        <w:spacing w:line="160" w:lineRule="atLeast"/>
        <w:ind w:rightChars="-289" w:right="-694"/>
        <w:jc w:val="both"/>
        <w:rPr>
          <w:rFonts w:ascii="標楷體" w:eastAsia="標楷體" w:hAnsi="標楷體"/>
          <w:szCs w:val="24"/>
        </w:rPr>
      </w:pPr>
    </w:p>
    <w:p w:rsidR="008933E7" w:rsidRPr="00404C9F" w:rsidRDefault="008933E7" w:rsidP="008933E7">
      <w:pPr>
        <w:snapToGrid w:val="0"/>
        <w:spacing w:line="160" w:lineRule="atLeast"/>
        <w:rPr>
          <w:rFonts w:ascii="標楷體" w:eastAsia="標楷體" w:hAnsi="標楷體"/>
          <w:szCs w:val="24"/>
        </w:rPr>
      </w:pPr>
      <w:r w:rsidRPr="00404C9F">
        <w:rPr>
          <w:rFonts w:ascii="標楷體" w:eastAsia="標楷體" w:hAnsi="標楷體" w:hint="eastAsia"/>
          <w:szCs w:val="24"/>
        </w:rPr>
        <w:t>※附註：1.以整理、增刪、組合或編排他人著作而成之編著不得送審。</w:t>
      </w:r>
    </w:p>
    <w:p w:rsidR="008933E7" w:rsidRPr="00404C9F" w:rsidRDefault="008933E7" w:rsidP="008933E7">
      <w:pPr>
        <w:snapToGrid w:val="0"/>
        <w:spacing w:line="160" w:lineRule="atLeast"/>
        <w:ind w:left="1260" w:hangingChars="525" w:hanging="1260"/>
        <w:rPr>
          <w:rFonts w:ascii="標楷體" w:eastAsia="標楷體" w:hAnsi="標楷體"/>
          <w:szCs w:val="24"/>
        </w:rPr>
      </w:pPr>
      <w:r w:rsidRPr="00404C9F">
        <w:rPr>
          <w:rFonts w:ascii="標楷體" w:eastAsia="標楷體" w:hAnsi="標楷體" w:hint="eastAsia"/>
          <w:szCs w:val="24"/>
        </w:rPr>
        <w:t xml:space="preserve">        2.送審代表著作不得為學位論文或其論文之一部分。惟若未曾以該學位論文送審任一等級教師資格或屬學位論文延續性研究送審者，經出版並提出說明，由專業審查認定著作具相當程度創新者，不在此限。</w:t>
      </w:r>
    </w:p>
    <w:p w:rsidR="008933E7" w:rsidRPr="00404C9F" w:rsidRDefault="008933E7" w:rsidP="008933E7">
      <w:pPr>
        <w:jc w:val="center"/>
        <w:rPr>
          <w:rFonts w:ascii="標楷體" w:eastAsia="標楷體" w:hAnsi="Times New Roman"/>
          <w:sz w:val="40"/>
          <w:szCs w:val="20"/>
        </w:rPr>
      </w:pPr>
      <w:r w:rsidRPr="00404C9F">
        <w:rPr>
          <w:rFonts w:ascii="標楷體" w:eastAsia="標楷體" w:hAnsi="標楷體"/>
          <w:szCs w:val="24"/>
        </w:rPr>
        <w:br w:type="page"/>
      </w:r>
      <w:r w:rsidRPr="00404C9F">
        <w:rPr>
          <w:rFonts w:ascii="標楷體" w:eastAsia="標楷體" w:hAnsi="Times New Roman" w:hint="eastAsia"/>
          <w:sz w:val="40"/>
          <w:szCs w:val="20"/>
        </w:rPr>
        <w:lastRenderedPageBreak/>
        <w:t>國立臺南大學教師資格審查意見表（甲表）</w:t>
      </w:r>
    </w:p>
    <w:p w:rsidR="008933E7" w:rsidRPr="00404C9F" w:rsidRDefault="008933E7" w:rsidP="008933E7">
      <w:pPr>
        <w:rPr>
          <w:rFonts w:ascii="標楷體" w:eastAsia="標楷體" w:hAnsi="Times New Roman"/>
          <w:szCs w:val="20"/>
        </w:rPr>
      </w:pPr>
      <w:r w:rsidRPr="00404C9F">
        <w:rPr>
          <w:rFonts w:ascii="標楷體" w:eastAsia="標楷體" w:hAnsi="Times New Roman" w:hint="eastAsia"/>
          <w:sz w:val="32"/>
          <w:szCs w:val="20"/>
        </w:rPr>
        <w:t>表格甲：（新制升等～教學實務型）</w:t>
      </w: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8"/>
        <w:gridCol w:w="283"/>
        <w:gridCol w:w="567"/>
        <w:gridCol w:w="709"/>
        <w:gridCol w:w="850"/>
        <w:gridCol w:w="567"/>
        <w:gridCol w:w="284"/>
        <w:gridCol w:w="526"/>
        <w:gridCol w:w="750"/>
        <w:gridCol w:w="567"/>
        <w:gridCol w:w="1559"/>
        <w:gridCol w:w="567"/>
      </w:tblGrid>
      <w:tr w:rsidR="008933E7" w:rsidRPr="00404C9F" w:rsidTr="00744D09">
        <w:trPr>
          <w:trHeight w:val="886"/>
        </w:trPr>
        <w:tc>
          <w:tcPr>
            <w:tcW w:w="1560" w:type="dxa"/>
            <w:tcBorders>
              <w:top w:val="single" w:sz="12" w:space="0" w:color="auto"/>
              <w:left w:val="single" w:sz="12" w:space="0" w:color="auto"/>
              <w:bottom w:val="single" w:sz="6" w:space="0" w:color="auto"/>
              <w:right w:val="single" w:sz="8" w:space="0" w:color="auto"/>
            </w:tcBorders>
            <w:vAlign w:val="center"/>
          </w:tcPr>
          <w:p w:rsidR="008933E7" w:rsidRPr="00404C9F" w:rsidRDefault="008933E7" w:rsidP="00744D09">
            <w:pPr>
              <w:jc w:val="distribute"/>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2336" behindDoc="0" locked="0" layoutInCell="0" allowOverlap="1" wp14:anchorId="388302B7" wp14:editId="150BEAE5">
                      <wp:simplePos x="0" y="0"/>
                      <wp:positionH relativeFrom="column">
                        <wp:posOffset>7071360</wp:posOffset>
                      </wp:positionH>
                      <wp:positionV relativeFrom="paragraph">
                        <wp:posOffset>635635</wp:posOffset>
                      </wp:positionV>
                      <wp:extent cx="6557645" cy="4445"/>
                      <wp:effectExtent l="11430" t="13970" r="12700" b="101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77696" id="直線接點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" o:allowincell="f" strokeweight="1pt"/>
                  </w:pict>
                </mc:Fallback>
              </mc:AlternateContent>
            </w:r>
            <w:r w:rsidRPr="00404C9F">
              <w:rPr>
                <w:rFonts w:ascii="標楷體" w:eastAsia="標楷體" w:hAnsi="標楷體" w:hint="eastAsia"/>
                <w:szCs w:val="24"/>
              </w:rPr>
              <w:t>著作編號</w:t>
            </w:r>
          </w:p>
        </w:tc>
        <w:tc>
          <w:tcPr>
            <w:tcW w:w="1701" w:type="dxa"/>
            <w:gridSpan w:val="2"/>
            <w:tcBorders>
              <w:top w:val="single" w:sz="12" w:space="0" w:color="auto"/>
              <w:left w:val="single" w:sz="8" w:space="0" w:color="auto"/>
              <w:bottom w:val="single" w:sz="6" w:space="0" w:color="auto"/>
              <w:right w:val="single" w:sz="8" w:space="0" w:color="auto"/>
            </w:tcBorders>
            <w:vAlign w:val="center"/>
          </w:tcPr>
          <w:p w:rsidR="008933E7" w:rsidRPr="00404C9F" w:rsidRDefault="008933E7" w:rsidP="00744D09">
            <w:pPr>
              <w:jc w:val="center"/>
              <w:rPr>
                <w:rFonts w:ascii="標楷體" w:eastAsia="標楷體" w:hAnsi="標楷體"/>
                <w:szCs w:val="24"/>
              </w:rPr>
            </w:pPr>
          </w:p>
        </w:tc>
        <w:tc>
          <w:tcPr>
            <w:tcW w:w="567" w:type="dxa"/>
            <w:tcBorders>
              <w:top w:val="single" w:sz="12" w:space="0" w:color="auto"/>
              <w:left w:val="single" w:sz="8" w:space="0" w:color="auto"/>
              <w:bottom w:val="single" w:sz="6" w:space="0" w:color="auto"/>
              <w:right w:val="single" w:sz="8" w:space="0" w:color="auto"/>
            </w:tcBorders>
            <w:vAlign w:val="center"/>
          </w:tcPr>
          <w:p w:rsidR="008933E7" w:rsidRPr="00404C9F" w:rsidRDefault="008933E7" w:rsidP="00744D09">
            <w:pPr>
              <w:jc w:val="center"/>
              <w:rPr>
                <w:rFonts w:ascii="標楷體" w:eastAsia="標楷體" w:hAnsi="標楷體"/>
                <w:szCs w:val="24"/>
              </w:rPr>
            </w:pPr>
            <w:r w:rsidRPr="00404C9F">
              <w:rPr>
                <w:rFonts w:ascii="標楷體" w:eastAsia="標楷體" w:hAnsi="標楷體" w:hint="eastAsia"/>
                <w:szCs w:val="24"/>
              </w:rPr>
              <w:t>送審學校</w:t>
            </w:r>
          </w:p>
        </w:tc>
        <w:tc>
          <w:tcPr>
            <w:tcW w:w="1559" w:type="dxa"/>
            <w:gridSpan w:val="2"/>
            <w:tcBorders>
              <w:top w:val="single" w:sz="12" w:space="0" w:color="auto"/>
              <w:left w:val="single" w:sz="8" w:space="0" w:color="auto"/>
              <w:bottom w:val="single" w:sz="6" w:space="0" w:color="auto"/>
              <w:right w:val="single" w:sz="8" w:space="0" w:color="auto"/>
            </w:tcBorders>
            <w:vAlign w:val="center"/>
          </w:tcPr>
          <w:p w:rsidR="008933E7" w:rsidRPr="00404C9F" w:rsidRDefault="008933E7" w:rsidP="00744D09">
            <w:pPr>
              <w:rPr>
                <w:rFonts w:ascii="標楷體" w:eastAsia="標楷體" w:hAnsi="標楷體"/>
                <w:szCs w:val="24"/>
              </w:rPr>
            </w:pPr>
            <w:r w:rsidRPr="00404C9F">
              <w:rPr>
                <w:rFonts w:ascii="標楷體" w:eastAsia="標楷體" w:hAnsi="標楷體" w:hint="eastAsia"/>
                <w:szCs w:val="24"/>
              </w:rPr>
              <w:t>國立臺南大學</w:t>
            </w:r>
          </w:p>
        </w:tc>
        <w:tc>
          <w:tcPr>
            <w:tcW w:w="567" w:type="dxa"/>
            <w:tcBorders>
              <w:top w:val="single" w:sz="12" w:space="0" w:color="auto"/>
              <w:left w:val="single" w:sz="8" w:space="0" w:color="auto"/>
              <w:bottom w:val="single" w:sz="6" w:space="0" w:color="auto"/>
              <w:right w:val="single" w:sz="8" w:space="0" w:color="auto"/>
            </w:tcBorders>
            <w:vAlign w:val="center"/>
          </w:tcPr>
          <w:p w:rsidR="008933E7" w:rsidRPr="00404C9F" w:rsidRDefault="008933E7" w:rsidP="00744D09">
            <w:pPr>
              <w:rPr>
                <w:rFonts w:ascii="標楷體" w:eastAsia="標楷體" w:hAnsi="標楷體"/>
                <w:szCs w:val="24"/>
              </w:rPr>
            </w:pPr>
            <w:r w:rsidRPr="00404C9F">
              <w:rPr>
                <w:rFonts w:ascii="標楷體" w:eastAsia="標楷體" w:hAnsi="標楷體" w:hint="eastAsia"/>
                <w:szCs w:val="24"/>
              </w:rPr>
              <w:t>送審</w:t>
            </w:r>
          </w:p>
          <w:p w:rsidR="008933E7" w:rsidRPr="00404C9F" w:rsidRDefault="008933E7" w:rsidP="00744D09">
            <w:pPr>
              <w:rPr>
                <w:rFonts w:ascii="標楷體" w:eastAsia="標楷體" w:hAnsi="標楷體"/>
                <w:szCs w:val="24"/>
              </w:rPr>
            </w:pPr>
            <w:r w:rsidRPr="00404C9F">
              <w:rPr>
                <w:rFonts w:ascii="標楷體" w:eastAsia="標楷體" w:hAnsi="標楷體" w:hint="eastAsia"/>
                <w:szCs w:val="24"/>
              </w:rPr>
              <w:t>等級</w:t>
            </w:r>
          </w:p>
        </w:tc>
        <w:tc>
          <w:tcPr>
            <w:tcW w:w="1560" w:type="dxa"/>
            <w:gridSpan w:val="3"/>
            <w:tcBorders>
              <w:top w:val="single" w:sz="12" w:space="0" w:color="auto"/>
              <w:left w:val="single" w:sz="8" w:space="0" w:color="auto"/>
              <w:bottom w:val="single" w:sz="6" w:space="0" w:color="auto"/>
              <w:right w:val="single" w:sz="4" w:space="0" w:color="auto"/>
            </w:tcBorders>
            <w:vAlign w:val="center"/>
          </w:tcPr>
          <w:p w:rsidR="008933E7" w:rsidRPr="00404C9F" w:rsidRDefault="008933E7" w:rsidP="00744D09">
            <w:pPr>
              <w:spacing w:line="280" w:lineRule="exact"/>
              <w:rPr>
                <w:rFonts w:ascii="標楷體" w:eastAsia="標楷體" w:hAnsi="標楷體"/>
                <w:szCs w:val="24"/>
              </w:rPr>
            </w:pPr>
            <w:r w:rsidRPr="00404C9F">
              <w:rPr>
                <w:rFonts w:ascii="標楷體" w:eastAsia="標楷體" w:hAnsi="標楷體" w:hint="eastAsia"/>
                <w:szCs w:val="24"/>
              </w:rPr>
              <w:t>□教授</w:t>
            </w:r>
          </w:p>
        </w:tc>
        <w:tc>
          <w:tcPr>
            <w:tcW w:w="567" w:type="dxa"/>
            <w:tcBorders>
              <w:top w:val="single" w:sz="12" w:space="0" w:color="auto"/>
              <w:left w:val="single" w:sz="4" w:space="0" w:color="auto"/>
              <w:bottom w:val="single" w:sz="6" w:space="0" w:color="auto"/>
              <w:right w:val="single" w:sz="4" w:space="0" w:color="auto"/>
            </w:tcBorders>
            <w:vAlign w:val="center"/>
          </w:tcPr>
          <w:p w:rsidR="008933E7" w:rsidRPr="00404C9F" w:rsidRDefault="008933E7" w:rsidP="00744D09">
            <w:pPr>
              <w:spacing w:line="280" w:lineRule="exact"/>
              <w:rPr>
                <w:rFonts w:ascii="標楷體" w:eastAsia="標楷體" w:hAnsi="標楷體"/>
                <w:szCs w:val="24"/>
              </w:rPr>
            </w:pPr>
            <w:r w:rsidRPr="00404C9F">
              <w:rPr>
                <w:rFonts w:ascii="標楷體" w:eastAsia="標楷體" w:hAnsi="標楷體" w:hint="eastAsia"/>
                <w:szCs w:val="24"/>
              </w:rPr>
              <w:t>姓名</w:t>
            </w:r>
          </w:p>
        </w:tc>
        <w:tc>
          <w:tcPr>
            <w:tcW w:w="2126" w:type="dxa"/>
            <w:gridSpan w:val="2"/>
            <w:tcBorders>
              <w:top w:val="single" w:sz="12" w:space="0" w:color="auto"/>
              <w:left w:val="single" w:sz="4" w:space="0" w:color="auto"/>
              <w:bottom w:val="single" w:sz="6" w:space="0" w:color="auto"/>
              <w:right w:val="single" w:sz="8" w:space="0" w:color="auto"/>
            </w:tcBorders>
            <w:vAlign w:val="center"/>
          </w:tcPr>
          <w:p w:rsidR="008933E7" w:rsidRPr="00404C9F" w:rsidRDefault="008933E7" w:rsidP="00744D09">
            <w:pPr>
              <w:spacing w:line="280" w:lineRule="exact"/>
              <w:rPr>
                <w:rFonts w:ascii="標楷體" w:eastAsia="標楷體" w:hAnsi="標楷體"/>
                <w:szCs w:val="24"/>
              </w:rPr>
            </w:pPr>
          </w:p>
        </w:tc>
      </w:tr>
      <w:tr w:rsidR="008933E7" w:rsidRPr="00404C9F" w:rsidTr="00744D09">
        <w:trPr>
          <w:cantSplit/>
          <w:trHeight w:val="970"/>
        </w:trPr>
        <w:tc>
          <w:tcPr>
            <w:tcW w:w="1560" w:type="dxa"/>
            <w:tcBorders>
              <w:top w:val="single" w:sz="6" w:space="0" w:color="auto"/>
              <w:left w:val="single" w:sz="12" w:space="0" w:color="auto"/>
              <w:bottom w:val="single" w:sz="6" w:space="0" w:color="auto"/>
              <w:right w:val="single" w:sz="8" w:space="0" w:color="auto"/>
            </w:tcBorders>
            <w:vAlign w:val="center"/>
          </w:tcPr>
          <w:p w:rsidR="008933E7" w:rsidRPr="00404C9F" w:rsidRDefault="008933E7" w:rsidP="00744D09">
            <w:pPr>
              <w:ind w:left="28" w:right="28"/>
              <w:jc w:val="distribute"/>
              <w:rPr>
                <w:rFonts w:ascii="標楷體" w:eastAsia="標楷體" w:hAnsi="標楷體"/>
                <w:spacing w:val="-20"/>
                <w:szCs w:val="24"/>
              </w:rPr>
            </w:pPr>
            <w:r w:rsidRPr="00404C9F">
              <w:rPr>
                <w:rFonts w:ascii="標楷體" w:eastAsia="標楷體" w:hAnsi="標楷體" w:hint="eastAsia"/>
                <w:spacing w:val="-20"/>
                <w:szCs w:val="24"/>
              </w:rPr>
              <w:t>代表成果</w:t>
            </w:r>
          </w:p>
          <w:p w:rsidR="008933E7" w:rsidRPr="00404C9F" w:rsidRDefault="008933E7" w:rsidP="00744D09">
            <w:pPr>
              <w:ind w:left="28" w:right="28"/>
              <w:jc w:val="distribute"/>
              <w:rPr>
                <w:rFonts w:ascii="標楷體" w:eastAsia="標楷體" w:hAnsi="標楷體"/>
                <w:spacing w:val="-20"/>
                <w:szCs w:val="24"/>
              </w:rPr>
            </w:pPr>
            <w:r w:rsidRPr="00404C9F">
              <w:rPr>
                <w:rFonts w:ascii="標楷體" w:eastAsia="標楷體" w:hAnsi="標楷體" w:hint="eastAsia"/>
                <w:spacing w:val="-20"/>
                <w:szCs w:val="24"/>
              </w:rPr>
              <w:t>名稱</w:t>
            </w:r>
          </w:p>
        </w:tc>
        <w:tc>
          <w:tcPr>
            <w:tcW w:w="8647" w:type="dxa"/>
            <w:gridSpan w:val="12"/>
            <w:tcBorders>
              <w:top w:val="single" w:sz="6" w:space="0" w:color="auto"/>
              <w:left w:val="single" w:sz="8" w:space="0" w:color="auto"/>
              <w:bottom w:val="single" w:sz="4" w:space="0" w:color="auto"/>
              <w:right w:val="single" w:sz="8" w:space="0" w:color="auto"/>
            </w:tcBorders>
            <w:vAlign w:val="center"/>
          </w:tcPr>
          <w:p w:rsidR="008933E7" w:rsidRPr="00404C9F" w:rsidRDefault="008933E7" w:rsidP="00744D09">
            <w:pPr>
              <w:rPr>
                <w:rFonts w:ascii="標楷體" w:eastAsia="標楷體" w:hAnsi="標楷體"/>
                <w:szCs w:val="24"/>
              </w:rPr>
            </w:pPr>
          </w:p>
        </w:tc>
      </w:tr>
      <w:tr w:rsidR="008933E7" w:rsidRPr="00404C9F" w:rsidTr="00744D09">
        <w:trPr>
          <w:cantSplit/>
          <w:trHeight w:val="553"/>
        </w:trPr>
        <w:tc>
          <w:tcPr>
            <w:tcW w:w="10207" w:type="dxa"/>
            <w:gridSpan w:val="13"/>
            <w:tcBorders>
              <w:top w:val="single" w:sz="6" w:space="0" w:color="auto"/>
              <w:left w:val="single" w:sz="12" w:space="0" w:color="auto"/>
              <w:bottom w:val="single" w:sz="6" w:space="0" w:color="auto"/>
              <w:right w:val="single" w:sz="8" w:space="0" w:color="auto"/>
            </w:tcBorders>
            <w:vAlign w:val="center"/>
          </w:tcPr>
          <w:p w:rsidR="008933E7" w:rsidRPr="00404C9F" w:rsidRDefault="008933E7" w:rsidP="008933E7">
            <w:pPr>
              <w:numPr>
                <w:ilvl w:val="0"/>
                <w:numId w:val="5"/>
              </w:numPr>
              <w:snapToGrid w:val="0"/>
              <w:spacing w:line="400" w:lineRule="atLeast"/>
              <w:ind w:left="357" w:hanging="357"/>
              <w:jc w:val="both"/>
              <w:rPr>
                <w:rFonts w:ascii="標楷體" w:eastAsia="標楷體" w:hAnsi="標楷體"/>
                <w:szCs w:val="24"/>
              </w:rPr>
            </w:pPr>
            <w:r w:rsidRPr="00404C9F">
              <w:rPr>
                <w:rFonts w:ascii="標楷體" w:eastAsia="標楷體" w:hAnsi="標楷體" w:hint="eastAsia"/>
                <w:szCs w:val="24"/>
              </w:rPr>
              <w:t>教授及格底線分數為</w:t>
            </w:r>
            <w:r w:rsidRPr="00404C9F">
              <w:rPr>
                <w:rFonts w:ascii="標楷體" w:eastAsia="標楷體" w:hAnsi="標楷體" w:hint="eastAsia"/>
                <w:b/>
                <w:color w:val="FF0000"/>
                <w:szCs w:val="24"/>
                <w:bdr w:val="single" w:sz="4" w:space="0" w:color="auto"/>
              </w:rPr>
              <w:t>80</w:t>
            </w:r>
            <w:r w:rsidRPr="00404C9F">
              <w:rPr>
                <w:rFonts w:ascii="標楷體" w:eastAsia="標楷體" w:hAnsi="標楷體" w:hint="eastAsia"/>
                <w:szCs w:val="24"/>
              </w:rPr>
              <w:t>分</w:t>
            </w:r>
          </w:p>
        </w:tc>
      </w:tr>
      <w:tr w:rsidR="008933E7" w:rsidRPr="00404C9F" w:rsidTr="00744D09">
        <w:trPr>
          <w:cantSplit/>
          <w:trHeight w:val="1531"/>
        </w:trPr>
        <w:tc>
          <w:tcPr>
            <w:tcW w:w="6238" w:type="dxa"/>
            <w:gridSpan w:val="8"/>
            <w:tcBorders>
              <w:top w:val="single" w:sz="6" w:space="0" w:color="auto"/>
              <w:left w:val="single" w:sz="12" w:space="0" w:color="auto"/>
              <w:bottom w:val="single" w:sz="6" w:space="0" w:color="auto"/>
              <w:right w:val="single" w:sz="8" w:space="0" w:color="auto"/>
            </w:tcBorders>
            <w:vAlign w:val="center"/>
          </w:tcPr>
          <w:p w:rsidR="008933E7" w:rsidRPr="00FE218D" w:rsidRDefault="008933E7" w:rsidP="00744D09">
            <w:pPr>
              <w:snapToGrid w:val="0"/>
              <w:jc w:val="center"/>
              <w:rPr>
                <w:rFonts w:ascii="標楷體" w:eastAsia="標楷體" w:hAnsi="Times New Roman"/>
                <w:szCs w:val="24"/>
              </w:rPr>
            </w:pPr>
            <w:r w:rsidRPr="0042338D">
              <w:rPr>
                <w:rFonts w:ascii="標楷體" w:eastAsia="標楷體" w:hAnsi="Times New Roman" w:hint="eastAsia"/>
                <w:szCs w:val="24"/>
              </w:rPr>
              <w:t>代表成果</w:t>
            </w:r>
            <w:r w:rsidRPr="00FE218D">
              <w:rPr>
                <w:rFonts w:ascii="標楷體" w:eastAsia="標楷體" w:hAnsi="Times New Roman" w:hint="eastAsia"/>
                <w:szCs w:val="24"/>
              </w:rPr>
              <w:t>(</w:t>
            </w:r>
            <w:r>
              <w:rPr>
                <w:rFonts w:ascii="標楷體" w:eastAsia="標楷體" w:hAnsi="Times New Roman" w:hint="eastAsia"/>
                <w:szCs w:val="24"/>
              </w:rPr>
              <w:t>教學著作</w:t>
            </w:r>
            <w:r w:rsidRPr="00FE218D">
              <w:rPr>
                <w:rFonts w:ascii="標楷體" w:eastAsia="標楷體" w:hAnsi="Times New Roman" w:hint="eastAsia"/>
                <w:szCs w:val="24"/>
              </w:rPr>
              <w:t>)</w:t>
            </w:r>
          </w:p>
          <w:p w:rsidR="008933E7" w:rsidRDefault="008933E7" w:rsidP="00744D09">
            <w:pPr>
              <w:snapToGrid w:val="0"/>
              <w:jc w:val="center"/>
              <w:rPr>
                <w:rFonts w:ascii="標楷體" w:eastAsia="標楷體" w:hAnsi="標楷體"/>
                <w:w w:val="90"/>
                <w:szCs w:val="24"/>
              </w:rPr>
            </w:pPr>
            <w:r w:rsidRPr="0042338D">
              <w:rPr>
                <w:rFonts w:ascii="標楷體" w:eastAsia="標楷體" w:hAnsi="標楷體" w:hint="eastAsia"/>
                <w:szCs w:val="24"/>
              </w:rPr>
              <w:t>（送審前五年內及前一等級</w:t>
            </w:r>
            <w:r w:rsidRPr="0042338D">
              <w:rPr>
                <w:rFonts w:ascii="標楷體" w:eastAsia="標楷體" w:hAnsi="標楷體" w:hint="eastAsia"/>
                <w:w w:val="90"/>
                <w:szCs w:val="24"/>
              </w:rPr>
              <w:t>至本次申請等級間</w:t>
            </w:r>
          </w:p>
          <w:p w:rsidR="008933E7" w:rsidRPr="0042338D" w:rsidRDefault="008933E7" w:rsidP="00744D09">
            <w:pPr>
              <w:snapToGrid w:val="0"/>
              <w:jc w:val="center"/>
              <w:rPr>
                <w:rFonts w:ascii="標楷體" w:eastAsia="標楷體" w:hAnsi="Times New Roman"/>
                <w:szCs w:val="24"/>
              </w:rPr>
            </w:pPr>
            <w:r w:rsidRPr="0042338D">
              <w:rPr>
                <w:rFonts w:ascii="標楷體" w:eastAsia="標楷體" w:hAnsi="標楷體" w:hint="eastAsia"/>
                <w:w w:val="90"/>
                <w:szCs w:val="24"/>
              </w:rPr>
              <w:t>之</w:t>
            </w:r>
            <w:r>
              <w:rPr>
                <w:rFonts w:ascii="標楷體" w:eastAsia="標楷體" w:hAnsi="標楷體" w:hint="eastAsia"/>
                <w:w w:val="90"/>
                <w:szCs w:val="24"/>
              </w:rPr>
              <w:t>具體</w:t>
            </w:r>
            <w:r w:rsidRPr="0042338D">
              <w:rPr>
                <w:rFonts w:ascii="標楷體" w:eastAsia="標楷體" w:hAnsi="標楷體" w:hint="eastAsia"/>
                <w:w w:val="90"/>
                <w:szCs w:val="24"/>
              </w:rPr>
              <w:t>教學實務成果</w:t>
            </w:r>
            <w:r w:rsidRPr="0042338D">
              <w:rPr>
                <w:rFonts w:ascii="標楷體" w:eastAsia="標楷體" w:hAnsi="標楷體" w:hint="eastAsia"/>
                <w:szCs w:val="24"/>
              </w:rPr>
              <w:t>）</w:t>
            </w:r>
          </w:p>
        </w:tc>
        <w:tc>
          <w:tcPr>
            <w:tcW w:w="3402" w:type="dxa"/>
            <w:gridSpan w:val="4"/>
            <w:tcBorders>
              <w:top w:val="single" w:sz="6" w:space="0" w:color="auto"/>
              <w:left w:val="single" w:sz="8" w:space="0" w:color="auto"/>
              <w:bottom w:val="single" w:sz="4" w:space="0" w:color="auto"/>
              <w:right w:val="single" w:sz="8" w:space="0" w:color="auto"/>
            </w:tcBorders>
            <w:vAlign w:val="center"/>
          </w:tcPr>
          <w:p w:rsidR="008933E7" w:rsidRPr="005B3000" w:rsidRDefault="008933E7" w:rsidP="00744D09">
            <w:pPr>
              <w:snapToGrid w:val="0"/>
              <w:spacing w:line="200" w:lineRule="atLeast"/>
              <w:jc w:val="center"/>
              <w:rPr>
                <w:rFonts w:ascii="標楷體" w:eastAsia="標楷體" w:hAnsi="標楷體"/>
                <w:szCs w:val="24"/>
              </w:rPr>
            </w:pPr>
            <w:r w:rsidRPr="005B3000">
              <w:rPr>
                <w:rFonts w:ascii="標楷體" w:eastAsia="標楷體" w:hAnsi="標楷體" w:hint="eastAsia"/>
                <w:szCs w:val="24"/>
              </w:rPr>
              <w:t>參考成果</w:t>
            </w:r>
          </w:p>
          <w:p w:rsidR="008933E7" w:rsidRPr="005B3000" w:rsidRDefault="008933E7" w:rsidP="00744D09">
            <w:pPr>
              <w:snapToGrid w:val="0"/>
              <w:spacing w:line="200" w:lineRule="atLeast"/>
              <w:jc w:val="both"/>
              <w:rPr>
                <w:rFonts w:ascii="標楷體" w:eastAsia="標楷體" w:hAnsi="Times New Roman"/>
                <w:szCs w:val="24"/>
              </w:rPr>
            </w:pPr>
            <w:r w:rsidRPr="005B3000">
              <w:rPr>
                <w:rFonts w:ascii="標楷體" w:eastAsia="標楷體" w:hAnsi="標楷體"/>
                <w:szCs w:val="24"/>
              </w:rPr>
              <w:t>送審前七年內及</w:t>
            </w:r>
            <w:r w:rsidRPr="005B3000">
              <w:rPr>
                <w:rFonts w:ascii="標楷體" w:eastAsia="標楷體" w:hAnsi="標楷體" w:hint="eastAsia"/>
                <w:szCs w:val="24"/>
              </w:rPr>
              <w:t>前一等級</w:t>
            </w:r>
            <w:r w:rsidRPr="005B3000">
              <w:rPr>
                <w:rFonts w:ascii="標楷體" w:eastAsia="標楷體" w:hAnsi="標楷體"/>
                <w:szCs w:val="24"/>
              </w:rPr>
              <w:t>至本次申請等級間之具體教學</w:t>
            </w:r>
            <w:r w:rsidRPr="005B3000">
              <w:rPr>
                <w:rFonts w:ascii="標楷體" w:eastAsia="標楷體" w:hAnsi="標楷體" w:hint="eastAsia"/>
                <w:szCs w:val="24"/>
              </w:rPr>
              <w:t>實務</w:t>
            </w:r>
            <w:r w:rsidRPr="005B3000">
              <w:rPr>
                <w:rFonts w:ascii="標楷體" w:eastAsia="標楷體" w:hAnsi="標楷體"/>
                <w:szCs w:val="24"/>
              </w:rPr>
              <w:t>成果</w:t>
            </w:r>
          </w:p>
        </w:tc>
        <w:tc>
          <w:tcPr>
            <w:tcW w:w="567" w:type="dxa"/>
            <w:vMerge w:val="restart"/>
            <w:tcBorders>
              <w:top w:val="single" w:sz="6" w:space="0" w:color="auto"/>
              <w:left w:val="single" w:sz="8" w:space="0" w:color="auto"/>
              <w:bottom w:val="single" w:sz="6" w:space="0" w:color="auto"/>
              <w:right w:val="single" w:sz="8" w:space="0" w:color="auto"/>
            </w:tcBorders>
            <w:vAlign w:val="center"/>
          </w:tcPr>
          <w:p w:rsidR="008933E7" w:rsidRPr="00404C9F" w:rsidRDefault="008933E7" w:rsidP="00744D09">
            <w:pPr>
              <w:snapToGrid w:val="0"/>
              <w:ind w:left="57" w:right="57"/>
              <w:jc w:val="distribute"/>
              <w:rPr>
                <w:rFonts w:ascii="標楷體" w:eastAsia="標楷體" w:hAnsi="標楷體"/>
                <w:szCs w:val="24"/>
              </w:rPr>
            </w:pPr>
            <w:r w:rsidRPr="00404C9F">
              <w:rPr>
                <w:rFonts w:ascii="標楷體" w:eastAsia="標楷體" w:hAnsi="標楷體" w:hint="eastAsia"/>
                <w:szCs w:val="24"/>
              </w:rPr>
              <w:t>總分</w:t>
            </w:r>
          </w:p>
        </w:tc>
      </w:tr>
      <w:tr w:rsidR="008933E7" w:rsidRPr="00404C9F" w:rsidTr="00744D09">
        <w:trPr>
          <w:cantSplit/>
          <w:trHeight w:val="1065"/>
        </w:trPr>
        <w:tc>
          <w:tcPr>
            <w:tcW w:w="1560" w:type="dxa"/>
            <w:tcBorders>
              <w:top w:val="single" w:sz="6" w:space="0" w:color="auto"/>
              <w:left w:val="single" w:sz="12" w:space="0" w:color="auto"/>
              <w:bottom w:val="single" w:sz="6" w:space="0" w:color="auto"/>
              <w:right w:val="single" w:sz="8" w:space="0" w:color="auto"/>
              <w:tl2br w:val="single" w:sz="4" w:space="0" w:color="auto"/>
            </w:tcBorders>
            <w:vAlign w:val="center"/>
          </w:tcPr>
          <w:p w:rsidR="008933E7" w:rsidRPr="00404C9F" w:rsidRDefault="008933E7" w:rsidP="00744D09">
            <w:pPr>
              <w:snapToGrid w:val="0"/>
              <w:ind w:leftChars="-2" w:left="-5" w:firstLine="1"/>
              <w:jc w:val="center"/>
              <w:rPr>
                <w:rFonts w:ascii="標楷體" w:eastAsia="標楷體" w:hAnsi="Times New Roman"/>
                <w:szCs w:val="24"/>
              </w:rPr>
            </w:pPr>
            <w:r>
              <w:rPr>
                <w:rFonts w:ascii="標楷體" w:eastAsia="標楷體" w:hAnsi="Times New Roman" w:hint="eastAsia"/>
                <w:szCs w:val="24"/>
              </w:rPr>
              <w:t xml:space="preserve"> </w:t>
            </w:r>
            <w:r w:rsidRPr="00404C9F">
              <w:rPr>
                <w:rFonts w:ascii="標楷體" w:eastAsia="標楷體" w:hAnsi="Times New Roman" w:hint="eastAsia"/>
                <w:szCs w:val="24"/>
              </w:rPr>
              <w:t>評分項目及基準</w:t>
            </w:r>
          </w:p>
          <w:p w:rsidR="008933E7" w:rsidRPr="00404C9F" w:rsidRDefault="008933E7" w:rsidP="00744D09">
            <w:pPr>
              <w:snapToGrid w:val="0"/>
              <w:ind w:leftChars="-2" w:left="-5" w:firstLine="1"/>
              <w:jc w:val="center"/>
              <w:rPr>
                <w:rFonts w:ascii="標楷體" w:eastAsia="標楷體" w:hAnsi="Times New Roman"/>
                <w:szCs w:val="24"/>
              </w:rPr>
            </w:pPr>
          </w:p>
          <w:p w:rsidR="008933E7" w:rsidRPr="00404C9F" w:rsidRDefault="008933E7" w:rsidP="00744D09">
            <w:pPr>
              <w:snapToGrid w:val="0"/>
              <w:ind w:leftChars="-2" w:left="-5" w:firstLine="1"/>
              <w:jc w:val="center"/>
              <w:rPr>
                <w:rFonts w:ascii="標楷體" w:eastAsia="標楷體" w:hAnsi="Times New Roman"/>
                <w:szCs w:val="24"/>
              </w:rPr>
            </w:pPr>
          </w:p>
          <w:p w:rsidR="008933E7" w:rsidRPr="00404C9F" w:rsidRDefault="008933E7" w:rsidP="00744D09">
            <w:pPr>
              <w:snapToGrid w:val="0"/>
              <w:ind w:leftChars="-2" w:left="-5" w:firstLine="1"/>
              <w:jc w:val="center"/>
              <w:rPr>
                <w:rFonts w:ascii="標楷體" w:eastAsia="標楷體" w:hAnsi="Times New Roman"/>
                <w:szCs w:val="24"/>
              </w:rPr>
            </w:pPr>
          </w:p>
          <w:p w:rsidR="008933E7" w:rsidRPr="00404C9F" w:rsidRDefault="008933E7" w:rsidP="00744D09">
            <w:pPr>
              <w:snapToGrid w:val="0"/>
              <w:ind w:leftChars="-2" w:left="-5" w:firstLine="1"/>
              <w:jc w:val="center"/>
              <w:rPr>
                <w:rFonts w:ascii="標楷體" w:eastAsia="標楷體" w:hAnsi="Times New Roman"/>
                <w:szCs w:val="24"/>
              </w:rPr>
            </w:pPr>
          </w:p>
          <w:p w:rsidR="008933E7" w:rsidRPr="00404C9F" w:rsidRDefault="008933E7" w:rsidP="00744D09">
            <w:pPr>
              <w:snapToGrid w:val="0"/>
              <w:ind w:leftChars="-2" w:left="-5" w:firstLine="1"/>
              <w:jc w:val="center"/>
              <w:rPr>
                <w:rFonts w:ascii="標楷體" w:eastAsia="標楷體" w:hAnsi="Times New Roman"/>
                <w:szCs w:val="24"/>
              </w:rPr>
            </w:pPr>
          </w:p>
          <w:p w:rsidR="008933E7" w:rsidRPr="00404C9F" w:rsidRDefault="008933E7" w:rsidP="00744D09">
            <w:pPr>
              <w:snapToGrid w:val="0"/>
              <w:ind w:leftChars="-2" w:left="-5" w:firstLine="1"/>
              <w:jc w:val="center"/>
              <w:rPr>
                <w:rFonts w:ascii="標楷體" w:eastAsia="標楷體" w:hAnsi="Times New Roman"/>
                <w:szCs w:val="24"/>
              </w:rPr>
            </w:pPr>
            <w:r w:rsidRPr="00404C9F">
              <w:rPr>
                <w:rFonts w:ascii="標楷體" w:eastAsia="標楷體" w:hAnsi="Times New Roman" w:hint="eastAsia"/>
                <w:szCs w:val="24"/>
              </w:rPr>
              <w:t>項目</w:t>
            </w:r>
          </w:p>
        </w:tc>
        <w:tc>
          <w:tcPr>
            <w:tcW w:w="1418" w:type="dxa"/>
            <w:tcBorders>
              <w:top w:val="single" w:sz="6" w:space="0" w:color="auto"/>
              <w:left w:val="single" w:sz="8" w:space="0" w:color="auto"/>
              <w:bottom w:val="single" w:sz="6" w:space="0" w:color="auto"/>
              <w:right w:val="single" w:sz="8" w:space="0" w:color="auto"/>
            </w:tcBorders>
          </w:tcPr>
          <w:p w:rsidR="008933E7" w:rsidRPr="0042338D" w:rsidRDefault="008933E7" w:rsidP="00744D09">
            <w:pPr>
              <w:snapToGrid w:val="0"/>
              <w:spacing w:line="240" w:lineRule="atLeast"/>
              <w:jc w:val="both"/>
              <w:rPr>
                <w:rFonts w:ascii="標楷體" w:eastAsia="標楷體" w:hAnsi="標楷體"/>
                <w:sz w:val="26"/>
                <w:szCs w:val="26"/>
              </w:rPr>
            </w:pPr>
            <w:r w:rsidRPr="0042338D">
              <w:rPr>
                <w:rFonts w:ascii="標楷體" w:eastAsia="標楷體" w:hAnsi="標楷體" w:hint="eastAsia"/>
                <w:sz w:val="26"/>
                <w:szCs w:val="26"/>
              </w:rPr>
              <w:t>教學理念與學理基礎</w:t>
            </w:r>
          </w:p>
          <w:p w:rsidR="008933E7" w:rsidRPr="0042338D" w:rsidRDefault="008933E7" w:rsidP="00744D09">
            <w:pPr>
              <w:snapToGrid w:val="0"/>
              <w:spacing w:line="240" w:lineRule="atLeast"/>
              <w:jc w:val="both"/>
              <w:rPr>
                <w:rFonts w:ascii="標楷體" w:eastAsia="標楷體" w:hAnsi="標楷體"/>
                <w:sz w:val="26"/>
                <w:szCs w:val="26"/>
              </w:rPr>
            </w:pPr>
            <w:r w:rsidRPr="0042338D">
              <w:rPr>
                <w:rFonts w:ascii="標楷體" w:eastAsia="標楷體" w:hAnsi="標楷體" w:hint="eastAsia"/>
                <w:szCs w:val="24"/>
              </w:rPr>
              <w:t>（教學理念之創新與所依據之基本學理）</w:t>
            </w:r>
          </w:p>
        </w:tc>
        <w:tc>
          <w:tcPr>
            <w:tcW w:w="1559" w:type="dxa"/>
            <w:gridSpan w:val="3"/>
            <w:tcBorders>
              <w:top w:val="single" w:sz="6" w:space="0" w:color="auto"/>
              <w:left w:val="single" w:sz="8" w:space="0" w:color="auto"/>
              <w:bottom w:val="single" w:sz="6" w:space="0" w:color="auto"/>
              <w:right w:val="single" w:sz="8" w:space="0" w:color="auto"/>
            </w:tcBorders>
          </w:tcPr>
          <w:p w:rsidR="008933E7" w:rsidRPr="0042338D" w:rsidRDefault="008933E7" w:rsidP="00744D09">
            <w:pPr>
              <w:snapToGrid w:val="0"/>
              <w:spacing w:line="240" w:lineRule="atLeast"/>
              <w:jc w:val="both"/>
              <w:rPr>
                <w:rFonts w:ascii="標楷體" w:eastAsia="標楷體" w:hAnsi="Times New Roman"/>
                <w:sz w:val="26"/>
                <w:szCs w:val="26"/>
              </w:rPr>
            </w:pPr>
            <w:r w:rsidRPr="0042338D">
              <w:rPr>
                <w:rFonts w:ascii="標楷體" w:eastAsia="標楷體" w:hAnsi="Times New Roman" w:hint="eastAsia"/>
                <w:sz w:val="26"/>
                <w:szCs w:val="26"/>
              </w:rPr>
              <w:t>主題內容與方法技巧</w:t>
            </w:r>
          </w:p>
          <w:p w:rsidR="008933E7" w:rsidRPr="0042338D" w:rsidRDefault="008933E7" w:rsidP="00744D09">
            <w:pPr>
              <w:snapToGrid w:val="0"/>
              <w:spacing w:line="240" w:lineRule="atLeast"/>
              <w:jc w:val="both"/>
              <w:rPr>
                <w:rFonts w:ascii="標楷體" w:eastAsia="標楷體" w:hAnsi="標楷體"/>
                <w:szCs w:val="24"/>
              </w:rPr>
            </w:pPr>
            <w:r w:rsidRPr="0042338D">
              <w:rPr>
                <w:rFonts w:ascii="標楷體" w:eastAsia="標楷體" w:hAnsi="Times New Roman" w:hint="eastAsia"/>
                <w:szCs w:val="24"/>
              </w:rPr>
              <w:t>（</w:t>
            </w:r>
            <w:r w:rsidRPr="0042338D">
              <w:rPr>
                <w:rFonts w:ascii="標楷體" w:eastAsia="標楷體" w:hAnsi="標楷體"/>
                <w:szCs w:val="24"/>
              </w:rPr>
              <w:t>教學策略、教學設計、教學創新與突破、學生學習成效及文獻引用等</w:t>
            </w:r>
            <w:r w:rsidRPr="0042338D">
              <w:rPr>
                <w:rFonts w:ascii="標楷體" w:eastAsia="標楷體" w:hAnsi="Times New Roman" w:hint="eastAsia"/>
                <w:szCs w:val="24"/>
              </w:rPr>
              <w:t>）</w:t>
            </w:r>
          </w:p>
        </w:tc>
        <w:tc>
          <w:tcPr>
            <w:tcW w:w="1701" w:type="dxa"/>
            <w:gridSpan w:val="3"/>
            <w:tcBorders>
              <w:top w:val="single" w:sz="6" w:space="0" w:color="auto"/>
              <w:left w:val="single" w:sz="8" w:space="0" w:color="auto"/>
              <w:bottom w:val="single" w:sz="6" w:space="0" w:color="auto"/>
              <w:right w:val="single" w:sz="8" w:space="0" w:color="auto"/>
            </w:tcBorders>
          </w:tcPr>
          <w:p w:rsidR="008933E7" w:rsidRPr="0042338D" w:rsidRDefault="008933E7" w:rsidP="00744D09">
            <w:pPr>
              <w:snapToGrid w:val="0"/>
              <w:spacing w:line="200" w:lineRule="atLeast"/>
              <w:jc w:val="center"/>
              <w:rPr>
                <w:rFonts w:ascii="標楷體" w:eastAsia="標楷體" w:hAnsi="Times New Roman"/>
                <w:sz w:val="26"/>
                <w:szCs w:val="26"/>
              </w:rPr>
            </w:pPr>
            <w:r w:rsidRPr="0042338D">
              <w:rPr>
                <w:rFonts w:ascii="標楷體" w:eastAsia="標楷體" w:hAnsi="Times New Roman" w:hint="eastAsia"/>
                <w:sz w:val="26"/>
                <w:szCs w:val="26"/>
              </w:rPr>
              <w:t>成果貢獻</w:t>
            </w:r>
          </w:p>
          <w:p w:rsidR="008933E7" w:rsidRPr="0042338D" w:rsidRDefault="008933E7" w:rsidP="00744D09">
            <w:pPr>
              <w:snapToGrid w:val="0"/>
              <w:spacing w:line="240" w:lineRule="atLeast"/>
              <w:jc w:val="both"/>
              <w:rPr>
                <w:rFonts w:ascii="標楷體" w:eastAsia="標楷體" w:hAnsi="Times New Roman"/>
                <w:szCs w:val="24"/>
              </w:rPr>
            </w:pPr>
            <w:r w:rsidRPr="0042338D">
              <w:rPr>
                <w:rFonts w:ascii="標楷體" w:eastAsia="標楷體" w:hAnsi="標楷體" w:hint="eastAsia"/>
                <w:szCs w:val="24"/>
              </w:rPr>
              <w:t>（</w:t>
            </w:r>
            <w:r w:rsidRPr="0042338D">
              <w:rPr>
                <w:rFonts w:ascii="標楷體" w:eastAsia="標楷體" w:hAnsi="標楷體"/>
                <w:szCs w:val="24"/>
              </w:rPr>
              <w:t>教學實務成果具實用性、獨創性、前瞻性、教學與學生學習成效及在該專業之具體貢獻。</w:t>
            </w:r>
            <w:r w:rsidRPr="0042338D">
              <w:rPr>
                <w:rFonts w:ascii="標楷體" w:eastAsia="標楷體" w:hAnsi="標楷體" w:hint="eastAsia"/>
                <w:szCs w:val="24"/>
              </w:rPr>
              <w:t>）</w:t>
            </w:r>
          </w:p>
        </w:tc>
        <w:tc>
          <w:tcPr>
            <w:tcW w:w="3402" w:type="dxa"/>
            <w:gridSpan w:val="4"/>
            <w:tcBorders>
              <w:top w:val="single" w:sz="4" w:space="0" w:color="auto"/>
              <w:left w:val="single" w:sz="8" w:space="0" w:color="auto"/>
              <w:bottom w:val="single" w:sz="6" w:space="0" w:color="auto"/>
              <w:right w:val="single" w:sz="8" w:space="0" w:color="auto"/>
            </w:tcBorders>
            <w:vAlign w:val="center"/>
          </w:tcPr>
          <w:p w:rsidR="008933E7" w:rsidRPr="005B3000" w:rsidRDefault="008933E7" w:rsidP="00744D09">
            <w:pPr>
              <w:spacing w:line="360" w:lineRule="exact"/>
              <w:ind w:left="390" w:hangingChars="150" w:hanging="390"/>
              <w:rPr>
                <w:rFonts w:ascii="Times New Roman" w:eastAsia="標楷體" w:hAnsi="Times New Roman"/>
                <w:color w:val="000000"/>
                <w:sz w:val="26"/>
                <w:szCs w:val="26"/>
              </w:rPr>
            </w:pPr>
            <w:r>
              <w:rPr>
                <w:rFonts w:ascii="新細明體" w:hAnsi="新細明體" w:cs="新細明體" w:hint="eastAsia"/>
                <w:color w:val="000000"/>
                <w:sz w:val="26"/>
                <w:szCs w:val="26"/>
              </w:rPr>
              <w:t>1.</w:t>
            </w:r>
            <w:r w:rsidRPr="005B3000">
              <w:rPr>
                <w:rFonts w:ascii="Times New Roman" w:eastAsia="標楷體" w:hAnsi="Times New Roman"/>
                <w:color w:val="000000"/>
                <w:sz w:val="26"/>
                <w:szCs w:val="26"/>
              </w:rPr>
              <w:t>在質與量方面之水準。</w:t>
            </w:r>
          </w:p>
          <w:p w:rsidR="008933E7" w:rsidRDefault="008933E7" w:rsidP="00744D09">
            <w:pPr>
              <w:spacing w:line="360" w:lineRule="exact"/>
              <w:ind w:left="255" w:hangingChars="98" w:hanging="255"/>
              <w:rPr>
                <w:rFonts w:ascii="Times New Roman" w:eastAsia="標楷體" w:hAnsi="Times New Roman"/>
                <w:color w:val="000000"/>
                <w:sz w:val="26"/>
                <w:szCs w:val="26"/>
              </w:rPr>
            </w:pPr>
            <w:r>
              <w:rPr>
                <w:rFonts w:ascii="Times New Roman" w:eastAsia="標楷體" w:hAnsi="Times New Roman" w:hint="eastAsia"/>
                <w:color w:val="000000"/>
                <w:sz w:val="26"/>
                <w:szCs w:val="26"/>
              </w:rPr>
              <w:t>2.</w:t>
            </w:r>
            <w:r w:rsidRPr="005B3000">
              <w:rPr>
                <w:rFonts w:ascii="Times New Roman" w:eastAsia="標楷體" w:hAnsi="Times New Roman"/>
                <w:color w:val="000000"/>
                <w:sz w:val="26"/>
                <w:szCs w:val="26"/>
              </w:rPr>
              <w:t>對該專業領域提升與貢獻。</w:t>
            </w:r>
          </w:p>
          <w:p w:rsidR="008933E7" w:rsidRPr="005B3000" w:rsidRDefault="008933E7" w:rsidP="00744D09">
            <w:pPr>
              <w:spacing w:line="360" w:lineRule="exact"/>
              <w:ind w:left="255" w:hangingChars="98" w:hanging="255"/>
              <w:rPr>
                <w:rFonts w:ascii="Times New Roman" w:eastAsia="標楷體" w:hAnsi="Times New Roman"/>
                <w:color w:val="000000"/>
                <w:sz w:val="26"/>
                <w:szCs w:val="26"/>
              </w:rPr>
            </w:pPr>
            <w:r>
              <w:rPr>
                <w:rFonts w:ascii="Times New Roman" w:eastAsia="標楷體" w:hAnsi="Times New Roman" w:hint="eastAsia"/>
                <w:color w:val="000000"/>
                <w:sz w:val="26"/>
                <w:szCs w:val="26"/>
              </w:rPr>
              <w:t>3.</w:t>
            </w:r>
            <w:r w:rsidRPr="005B3000">
              <w:rPr>
                <w:rFonts w:ascii="Times New Roman" w:eastAsia="標楷體" w:hAnsi="Times New Roman"/>
                <w:color w:val="000000"/>
                <w:sz w:val="26"/>
                <w:szCs w:val="26"/>
              </w:rPr>
              <w:t>教學實務成果之實際應用。</w:t>
            </w:r>
          </w:p>
          <w:p w:rsidR="008933E7" w:rsidRPr="005B3000" w:rsidRDefault="008933E7" w:rsidP="00744D09">
            <w:pPr>
              <w:spacing w:line="360" w:lineRule="exact"/>
              <w:rPr>
                <w:rFonts w:ascii="Times New Roman" w:eastAsia="標楷體" w:hAnsi="Times New Roman"/>
                <w:color w:val="000000"/>
                <w:sz w:val="26"/>
                <w:szCs w:val="26"/>
              </w:rPr>
            </w:pPr>
            <w:r>
              <w:rPr>
                <w:rFonts w:ascii="Times New Roman" w:eastAsia="標楷體" w:hAnsi="Times New Roman" w:hint="eastAsia"/>
                <w:color w:val="000000"/>
                <w:sz w:val="26"/>
                <w:szCs w:val="26"/>
              </w:rPr>
              <w:t>4.</w:t>
            </w:r>
            <w:r w:rsidRPr="005B3000">
              <w:rPr>
                <w:rFonts w:ascii="Times New Roman" w:eastAsia="標楷體" w:hAnsi="Times New Roman"/>
                <w:color w:val="000000"/>
                <w:sz w:val="26"/>
                <w:szCs w:val="26"/>
              </w:rPr>
              <w:t>教材教具成果績效。</w:t>
            </w:r>
          </w:p>
          <w:p w:rsidR="008933E7" w:rsidRPr="0042338D" w:rsidRDefault="008933E7" w:rsidP="00744D09">
            <w:pPr>
              <w:spacing w:line="360" w:lineRule="exact"/>
              <w:ind w:left="255" w:hangingChars="98" w:hanging="255"/>
              <w:rPr>
                <w:rFonts w:ascii="標楷體" w:eastAsia="標楷體" w:hAnsi="標楷體"/>
                <w:szCs w:val="24"/>
              </w:rPr>
            </w:pPr>
            <w:r w:rsidRPr="00FE218D">
              <w:rPr>
                <w:rFonts w:ascii="Times New Roman" w:eastAsia="標楷體" w:hAnsi="Times New Roman" w:hint="eastAsia"/>
                <w:color w:val="000000"/>
                <w:sz w:val="26"/>
                <w:szCs w:val="26"/>
              </w:rPr>
              <w:t>5.</w:t>
            </w:r>
            <w:r w:rsidRPr="00FE218D">
              <w:rPr>
                <w:rFonts w:ascii="Times New Roman" w:eastAsia="標楷體" w:hAnsi="Times New Roman" w:hint="eastAsia"/>
                <w:color w:val="000000"/>
                <w:sz w:val="26"/>
                <w:szCs w:val="26"/>
              </w:rPr>
              <w:t>教學計畫及教學卓越計畫之投入</w:t>
            </w:r>
          </w:p>
        </w:tc>
        <w:tc>
          <w:tcPr>
            <w:tcW w:w="567" w:type="dxa"/>
            <w:vMerge/>
            <w:tcBorders>
              <w:top w:val="single" w:sz="6" w:space="0" w:color="auto"/>
              <w:left w:val="single" w:sz="8" w:space="0" w:color="auto"/>
              <w:bottom w:val="single" w:sz="6" w:space="0" w:color="auto"/>
              <w:right w:val="single" w:sz="8" w:space="0" w:color="auto"/>
            </w:tcBorders>
            <w:vAlign w:val="center"/>
          </w:tcPr>
          <w:p w:rsidR="008933E7" w:rsidRPr="00404C9F" w:rsidRDefault="008933E7" w:rsidP="00744D09">
            <w:pPr>
              <w:snapToGrid w:val="0"/>
              <w:ind w:left="57"/>
              <w:rPr>
                <w:rFonts w:ascii="標楷體" w:eastAsia="標楷體" w:hAnsi="標楷體"/>
                <w:szCs w:val="24"/>
              </w:rPr>
            </w:pPr>
          </w:p>
        </w:tc>
      </w:tr>
      <w:tr w:rsidR="00944B75" w:rsidRPr="00404C9F" w:rsidTr="00744D09">
        <w:trPr>
          <w:cantSplit/>
          <w:trHeight w:val="978"/>
        </w:trPr>
        <w:tc>
          <w:tcPr>
            <w:tcW w:w="1560" w:type="dxa"/>
            <w:tcBorders>
              <w:top w:val="single" w:sz="6" w:space="0" w:color="auto"/>
              <w:left w:val="single" w:sz="12" w:space="0" w:color="auto"/>
              <w:bottom w:val="single" w:sz="6" w:space="0" w:color="auto"/>
              <w:right w:val="single" w:sz="8" w:space="0" w:color="auto"/>
            </w:tcBorders>
            <w:vAlign w:val="center"/>
          </w:tcPr>
          <w:p w:rsidR="00944B75" w:rsidRPr="00404C9F" w:rsidRDefault="00944B75" w:rsidP="00944B75">
            <w:pPr>
              <w:snapToGrid w:val="0"/>
              <w:spacing w:line="204" w:lineRule="auto"/>
              <w:ind w:left="900" w:right="57" w:hanging="902"/>
              <w:jc w:val="center"/>
              <w:rPr>
                <w:rFonts w:ascii="標楷體" w:eastAsia="標楷體" w:hAnsi="Times New Roman"/>
                <w:szCs w:val="24"/>
              </w:rPr>
            </w:pPr>
            <w:r w:rsidRPr="00404C9F">
              <w:rPr>
                <w:rFonts w:ascii="標楷體" w:eastAsia="標楷體" w:hAnsi="Times New Roman" w:hint="eastAsia"/>
                <w:szCs w:val="24"/>
              </w:rPr>
              <w:t>教授</w:t>
            </w:r>
          </w:p>
        </w:tc>
        <w:tc>
          <w:tcPr>
            <w:tcW w:w="1418" w:type="dxa"/>
            <w:tcBorders>
              <w:top w:val="single" w:sz="6" w:space="0" w:color="auto"/>
              <w:left w:val="single" w:sz="8" w:space="0" w:color="auto"/>
              <w:bottom w:val="single" w:sz="6" w:space="0" w:color="auto"/>
              <w:right w:val="single" w:sz="8" w:space="0" w:color="auto"/>
            </w:tcBorders>
            <w:vAlign w:val="center"/>
          </w:tcPr>
          <w:p w:rsidR="00944B75" w:rsidRPr="00404C9F" w:rsidRDefault="00944B75" w:rsidP="00944B75">
            <w:pPr>
              <w:snapToGrid w:val="0"/>
              <w:spacing w:line="204" w:lineRule="auto"/>
              <w:ind w:right="57"/>
              <w:jc w:val="center"/>
              <w:rPr>
                <w:rFonts w:ascii="標楷體" w:eastAsia="標楷體" w:hAnsi="Times New Roman"/>
                <w:szCs w:val="20"/>
              </w:rPr>
            </w:pPr>
            <w:r w:rsidRPr="00404C9F">
              <w:rPr>
                <w:rFonts w:ascii="標楷體" w:eastAsia="標楷體" w:hAnsi="Times New Roman" w:hint="eastAsia"/>
                <w:szCs w:val="20"/>
              </w:rPr>
              <w:t>10%</w:t>
            </w:r>
          </w:p>
        </w:tc>
        <w:tc>
          <w:tcPr>
            <w:tcW w:w="1559" w:type="dxa"/>
            <w:gridSpan w:val="3"/>
            <w:tcBorders>
              <w:top w:val="single" w:sz="6" w:space="0" w:color="auto"/>
              <w:left w:val="single" w:sz="8" w:space="0" w:color="auto"/>
              <w:bottom w:val="single" w:sz="6" w:space="0" w:color="auto"/>
              <w:right w:val="single" w:sz="4" w:space="0" w:color="auto"/>
            </w:tcBorders>
            <w:vAlign w:val="center"/>
          </w:tcPr>
          <w:p w:rsidR="00944B75" w:rsidRPr="00404C9F" w:rsidRDefault="00944B75" w:rsidP="00944B75">
            <w:pPr>
              <w:snapToGrid w:val="0"/>
              <w:spacing w:line="204" w:lineRule="auto"/>
              <w:ind w:right="57"/>
              <w:jc w:val="center"/>
              <w:rPr>
                <w:rFonts w:ascii="標楷體" w:eastAsia="標楷體"/>
                <w:szCs w:val="20"/>
              </w:rPr>
            </w:pPr>
            <w:r w:rsidRPr="00C06415">
              <w:rPr>
                <w:rFonts w:ascii="微軟正黑體" w:eastAsia="微軟正黑體" w:hAnsi="微軟正黑體" w:hint="eastAsia"/>
                <w:szCs w:val="20"/>
                <w:u w:val="single"/>
              </w:rPr>
              <w:t>20%</w:t>
            </w:r>
          </w:p>
        </w:tc>
        <w:tc>
          <w:tcPr>
            <w:tcW w:w="1701" w:type="dxa"/>
            <w:gridSpan w:val="3"/>
            <w:tcBorders>
              <w:top w:val="single" w:sz="6" w:space="0" w:color="auto"/>
              <w:left w:val="single" w:sz="4" w:space="0" w:color="auto"/>
              <w:bottom w:val="single" w:sz="6" w:space="0" w:color="auto"/>
              <w:right w:val="single" w:sz="8" w:space="0" w:color="auto"/>
            </w:tcBorders>
            <w:vAlign w:val="center"/>
          </w:tcPr>
          <w:p w:rsidR="00944B75" w:rsidRPr="00404C9F" w:rsidRDefault="00944B75" w:rsidP="00944B75">
            <w:pPr>
              <w:snapToGrid w:val="0"/>
              <w:spacing w:line="204" w:lineRule="auto"/>
              <w:ind w:right="57"/>
              <w:jc w:val="center"/>
              <w:rPr>
                <w:rFonts w:ascii="標楷體" w:eastAsia="標楷體"/>
                <w:szCs w:val="20"/>
              </w:rPr>
            </w:pPr>
            <w:r w:rsidRPr="00C06415">
              <w:rPr>
                <w:rFonts w:ascii="微軟正黑體" w:eastAsia="微軟正黑體" w:hAnsi="微軟正黑體" w:hint="eastAsia"/>
                <w:szCs w:val="20"/>
                <w:u w:val="single"/>
              </w:rPr>
              <w:t>20%</w:t>
            </w:r>
          </w:p>
        </w:tc>
        <w:tc>
          <w:tcPr>
            <w:tcW w:w="3402" w:type="dxa"/>
            <w:gridSpan w:val="4"/>
            <w:tcBorders>
              <w:top w:val="single" w:sz="6" w:space="0" w:color="auto"/>
              <w:left w:val="single" w:sz="8" w:space="0" w:color="auto"/>
              <w:bottom w:val="single" w:sz="6" w:space="0" w:color="auto"/>
              <w:right w:val="single" w:sz="8" w:space="0" w:color="auto"/>
            </w:tcBorders>
            <w:vAlign w:val="center"/>
          </w:tcPr>
          <w:p w:rsidR="00944B75" w:rsidRPr="00404C9F" w:rsidRDefault="00944B75" w:rsidP="00944B75">
            <w:pPr>
              <w:jc w:val="center"/>
              <w:rPr>
                <w:rFonts w:ascii="標楷體" w:eastAsia="標楷體" w:hAnsi="Times New Roman"/>
                <w:szCs w:val="24"/>
              </w:rPr>
            </w:pPr>
            <w:r w:rsidRPr="00404C9F">
              <w:rPr>
                <w:rFonts w:ascii="標楷體" w:eastAsia="標楷體" w:hAnsi="Times New Roman"/>
                <w:szCs w:val="24"/>
              </w:rPr>
              <w:t>50%</w:t>
            </w:r>
          </w:p>
        </w:tc>
        <w:tc>
          <w:tcPr>
            <w:tcW w:w="567" w:type="dxa"/>
            <w:tcBorders>
              <w:top w:val="single" w:sz="6" w:space="0" w:color="auto"/>
              <w:left w:val="single" w:sz="8" w:space="0" w:color="auto"/>
              <w:right w:val="single" w:sz="8" w:space="0" w:color="auto"/>
            </w:tcBorders>
            <w:vAlign w:val="center"/>
          </w:tcPr>
          <w:p w:rsidR="00944B75" w:rsidRPr="00404C9F" w:rsidRDefault="00944B75" w:rsidP="00944B75">
            <w:pPr>
              <w:snapToGrid w:val="0"/>
              <w:ind w:left="57"/>
              <w:rPr>
                <w:rFonts w:ascii="標楷體" w:eastAsia="標楷體" w:hAnsi="標楷體"/>
                <w:szCs w:val="24"/>
              </w:rPr>
            </w:pPr>
          </w:p>
        </w:tc>
      </w:tr>
      <w:tr w:rsidR="008933E7" w:rsidRPr="00404C9F" w:rsidTr="00744D09">
        <w:trPr>
          <w:cantSplit/>
          <w:trHeight w:val="978"/>
        </w:trPr>
        <w:tc>
          <w:tcPr>
            <w:tcW w:w="1560" w:type="dxa"/>
            <w:tcBorders>
              <w:top w:val="single" w:sz="6" w:space="0" w:color="auto"/>
              <w:left w:val="single" w:sz="12" w:space="0" w:color="auto"/>
              <w:bottom w:val="single" w:sz="6" w:space="0" w:color="auto"/>
              <w:right w:val="single" w:sz="8" w:space="0" w:color="auto"/>
            </w:tcBorders>
            <w:vAlign w:val="center"/>
          </w:tcPr>
          <w:p w:rsidR="008933E7" w:rsidRPr="00404C9F" w:rsidRDefault="008933E7" w:rsidP="00744D09">
            <w:pPr>
              <w:snapToGrid w:val="0"/>
              <w:ind w:left="57" w:right="57"/>
              <w:jc w:val="center"/>
              <w:rPr>
                <w:rFonts w:ascii="標楷體" w:eastAsia="標楷體" w:hAnsi="標楷體"/>
                <w:szCs w:val="24"/>
              </w:rPr>
            </w:pPr>
            <w:r w:rsidRPr="00404C9F">
              <w:rPr>
                <w:rFonts w:ascii="標楷體" w:eastAsia="標楷體" w:hAnsi="標楷體" w:hint="eastAsia"/>
                <w:szCs w:val="24"/>
              </w:rPr>
              <w:t>得分</w:t>
            </w:r>
          </w:p>
        </w:tc>
        <w:tc>
          <w:tcPr>
            <w:tcW w:w="1418" w:type="dxa"/>
            <w:tcBorders>
              <w:top w:val="single" w:sz="6" w:space="0" w:color="auto"/>
              <w:left w:val="single" w:sz="8" w:space="0" w:color="auto"/>
              <w:bottom w:val="single" w:sz="6" w:space="0" w:color="auto"/>
              <w:right w:val="single" w:sz="8" w:space="0" w:color="auto"/>
            </w:tcBorders>
          </w:tcPr>
          <w:p w:rsidR="008933E7" w:rsidRPr="00404C9F" w:rsidRDefault="008933E7" w:rsidP="00744D09">
            <w:pPr>
              <w:snapToGrid w:val="0"/>
              <w:spacing w:before="120"/>
              <w:ind w:left="57" w:right="57"/>
              <w:rPr>
                <w:rFonts w:ascii="標楷體" w:eastAsia="標楷體" w:hAnsi="標楷體"/>
                <w:szCs w:val="24"/>
              </w:rPr>
            </w:pPr>
          </w:p>
        </w:tc>
        <w:tc>
          <w:tcPr>
            <w:tcW w:w="1559" w:type="dxa"/>
            <w:gridSpan w:val="3"/>
            <w:tcBorders>
              <w:top w:val="single" w:sz="6" w:space="0" w:color="auto"/>
              <w:left w:val="single" w:sz="8" w:space="0" w:color="auto"/>
              <w:bottom w:val="single" w:sz="6" w:space="0" w:color="auto"/>
              <w:right w:val="single" w:sz="4" w:space="0" w:color="auto"/>
            </w:tcBorders>
          </w:tcPr>
          <w:p w:rsidR="008933E7" w:rsidRPr="00404C9F" w:rsidRDefault="008933E7" w:rsidP="00744D09">
            <w:pPr>
              <w:snapToGrid w:val="0"/>
              <w:spacing w:before="120"/>
              <w:ind w:left="57" w:right="57"/>
              <w:rPr>
                <w:rFonts w:ascii="標楷體" w:eastAsia="標楷體" w:hAnsi="標楷體"/>
                <w:szCs w:val="24"/>
              </w:rPr>
            </w:pPr>
          </w:p>
        </w:tc>
        <w:tc>
          <w:tcPr>
            <w:tcW w:w="1701" w:type="dxa"/>
            <w:gridSpan w:val="3"/>
            <w:tcBorders>
              <w:top w:val="single" w:sz="6" w:space="0" w:color="auto"/>
              <w:left w:val="single" w:sz="4" w:space="0" w:color="auto"/>
              <w:bottom w:val="single" w:sz="6" w:space="0" w:color="auto"/>
              <w:right w:val="single" w:sz="8" w:space="0" w:color="auto"/>
            </w:tcBorders>
          </w:tcPr>
          <w:p w:rsidR="008933E7" w:rsidRPr="00404C9F" w:rsidRDefault="008933E7" w:rsidP="00744D09">
            <w:pPr>
              <w:snapToGrid w:val="0"/>
              <w:spacing w:before="120"/>
              <w:ind w:left="57" w:right="57"/>
              <w:rPr>
                <w:rFonts w:ascii="標楷體" w:eastAsia="標楷體" w:hAnsi="標楷體"/>
                <w:szCs w:val="24"/>
              </w:rPr>
            </w:pPr>
          </w:p>
        </w:tc>
        <w:tc>
          <w:tcPr>
            <w:tcW w:w="3402" w:type="dxa"/>
            <w:gridSpan w:val="4"/>
            <w:tcBorders>
              <w:top w:val="single" w:sz="6" w:space="0" w:color="auto"/>
              <w:left w:val="single" w:sz="8" w:space="0" w:color="auto"/>
              <w:bottom w:val="single" w:sz="6" w:space="0" w:color="auto"/>
              <w:right w:val="single" w:sz="8" w:space="0" w:color="auto"/>
            </w:tcBorders>
            <w:vAlign w:val="center"/>
          </w:tcPr>
          <w:p w:rsidR="008933E7" w:rsidRPr="00404C9F" w:rsidRDefault="008933E7" w:rsidP="00744D09">
            <w:pPr>
              <w:snapToGrid w:val="0"/>
              <w:ind w:left="57"/>
              <w:rPr>
                <w:rFonts w:ascii="標楷體" w:eastAsia="標楷體" w:hAnsi="標楷體"/>
                <w:szCs w:val="24"/>
              </w:rPr>
            </w:pPr>
          </w:p>
        </w:tc>
        <w:tc>
          <w:tcPr>
            <w:tcW w:w="567" w:type="dxa"/>
            <w:tcBorders>
              <w:left w:val="single" w:sz="8" w:space="0" w:color="auto"/>
              <w:bottom w:val="single" w:sz="6" w:space="0" w:color="auto"/>
              <w:right w:val="single" w:sz="8" w:space="0" w:color="auto"/>
            </w:tcBorders>
            <w:vAlign w:val="center"/>
          </w:tcPr>
          <w:p w:rsidR="008933E7" w:rsidRPr="00404C9F" w:rsidRDefault="008933E7" w:rsidP="00744D09">
            <w:pPr>
              <w:snapToGrid w:val="0"/>
              <w:ind w:left="57"/>
              <w:rPr>
                <w:rFonts w:ascii="標楷體" w:eastAsia="標楷體" w:hAnsi="標楷體"/>
                <w:szCs w:val="24"/>
              </w:rPr>
            </w:pPr>
          </w:p>
        </w:tc>
      </w:tr>
      <w:tr w:rsidR="008933E7" w:rsidRPr="00404C9F" w:rsidTr="00744D09">
        <w:trPr>
          <w:cantSplit/>
          <w:trHeight w:val="978"/>
        </w:trPr>
        <w:tc>
          <w:tcPr>
            <w:tcW w:w="1560" w:type="dxa"/>
            <w:tcBorders>
              <w:top w:val="single" w:sz="6" w:space="0" w:color="auto"/>
              <w:left w:val="single" w:sz="12" w:space="0" w:color="auto"/>
              <w:bottom w:val="single" w:sz="12" w:space="0" w:color="auto"/>
              <w:right w:val="single" w:sz="8" w:space="0" w:color="auto"/>
            </w:tcBorders>
            <w:vAlign w:val="center"/>
          </w:tcPr>
          <w:p w:rsidR="008933E7" w:rsidRPr="00404C9F" w:rsidRDefault="008933E7" w:rsidP="00744D09">
            <w:pPr>
              <w:snapToGrid w:val="0"/>
              <w:ind w:left="57"/>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1312" behindDoc="0" locked="0" layoutInCell="0" allowOverlap="1" wp14:anchorId="3512E834" wp14:editId="3162EDEE">
                      <wp:simplePos x="0" y="0"/>
                      <wp:positionH relativeFrom="column">
                        <wp:posOffset>6972300</wp:posOffset>
                      </wp:positionH>
                      <wp:positionV relativeFrom="paragraph">
                        <wp:posOffset>360680</wp:posOffset>
                      </wp:positionV>
                      <wp:extent cx="323850" cy="1120140"/>
                      <wp:effectExtent l="0" t="0" r="1905"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3E7" w:rsidRDefault="008933E7" w:rsidP="008933E7">
                                  <w:pPr>
                                    <w:snapToGrid w:val="0"/>
                                    <w:spacing w:line="180" w:lineRule="auto"/>
                                    <w:rPr>
                                      <w:rFonts w:eastAsia="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E834" id="文字方塊 3" o:spid="_x0000_s1027" type="#_x0000_t202" style="position:absolute;left:0;text-align:left;margin-left:549pt;margin-top:28.4pt;width:25.5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" o:allowincell="f" stroked="f">
                      <v:textbox style="layout-flow:vertical-ideographic">
                        <w:txbxContent>
                          <w:p w:rsidR="008933E7" w:rsidRDefault="008933E7" w:rsidP="008933E7">
                            <w:pPr>
                              <w:snapToGrid w:val="0"/>
                              <w:spacing w:line="180" w:lineRule="auto"/>
                              <w:rPr>
                                <w:rFonts w:eastAsia="標楷體"/>
                                <w:sz w:val="22"/>
                              </w:rPr>
                            </w:pPr>
                          </w:p>
                        </w:txbxContent>
                      </v:textbox>
                    </v:shape>
                  </w:pict>
                </mc:Fallback>
              </mc:AlternateContent>
            </w:r>
            <w:r w:rsidRPr="00404C9F">
              <w:rPr>
                <w:rFonts w:ascii="標楷體" w:eastAsia="標楷體" w:hAnsi="標楷體" w:hint="eastAsia"/>
                <w:szCs w:val="24"/>
              </w:rPr>
              <w:t>審查人簽章</w:t>
            </w:r>
          </w:p>
        </w:tc>
        <w:tc>
          <w:tcPr>
            <w:tcW w:w="2977" w:type="dxa"/>
            <w:gridSpan w:val="4"/>
            <w:tcBorders>
              <w:top w:val="single" w:sz="6" w:space="0" w:color="auto"/>
              <w:left w:val="single" w:sz="8" w:space="0" w:color="auto"/>
              <w:bottom w:val="single" w:sz="12" w:space="0" w:color="auto"/>
              <w:right w:val="single" w:sz="8" w:space="0" w:color="auto"/>
            </w:tcBorders>
            <w:vAlign w:val="center"/>
          </w:tcPr>
          <w:p w:rsidR="008933E7" w:rsidRPr="00404C9F" w:rsidRDefault="008933E7" w:rsidP="00744D09">
            <w:pPr>
              <w:snapToGrid w:val="0"/>
              <w:ind w:left="57"/>
              <w:rPr>
                <w:rFonts w:ascii="標楷體" w:eastAsia="標楷體" w:hAnsi="標楷體"/>
                <w:szCs w:val="24"/>
              </w:rPr>
            </w:pPr>
          </w:p>
        </w:tc>
        <w:tc>
          <w:tcPr>
            <w:tcW w:w="2227" w:type="dxa"/>
            <w:gridSpan w:val="4"/>
            <w:tcBorders>
              <w:top w:val="single" w:sz="6" w:space="0" w:color="auto"/>
              <w:left w:val="single" w:sz="8" w:space="0" w:color="auto"/>
              <w:bottom w:val="single" w:sz="12" w:space="0" w:color="auto"/>
              <w:right w:val="single" w:sz="8" w:space="0" w:color="auto"/>
            </w:tcBorders>
            <w:vAlign w:val="center"/>
          </w:tcPr>
          <w:p w:rsidR="008933E7" w:rsidRPr="00404C9F" w:rsidRDefault="008933E7" w:rsidP="00744D09">
            <w:pPr>
              <w:snapToGrid w:val="0"/>
              <w:ind w:left="57"/>
              <w:jc w:val="center"/>
              <w:rPr>
                <w:rFonts w:ascii="標楷體" w:eastAsia="標楷體" w:hAnsi="標楷體"/>
                <w:szCs w:val="24"/>
              </w:rPr>
            </w:pPr>
            <w:r w:rsidRPr="00404C9F">
              <w:rPr>
                <w:rFonts w:ascii="標楷體" w:eastAsia="標楷體" w:hAnsi="標楷體" w:hint="eastAsia"/>
                <w:szCs w:val="24"/>
              </w:rPr>
              <w:t>審畢日期</w:t>
            </w:r>
          </w:p>
        </w:tc>
        <w:tc>
          <w:tcPr>
            <w:tcW w:w="3443" w:type="dxa"/>
            <w:gridSpan w:val="4"/>
            <w:tcBorders>
              <w:top w:val="single" w:sz="6" w:space="0" w:color="auto"/>
              <w:left w:val="single" w:sz="8" w:space="0" w:color="auto"/>
              <w:bottom w:val="single" w:sz="12" w:space="0" w:color="auto"/>
              <w:right w:val="single" w:sz="8" w:space="0" w:color="auto"/>
            </w:tcBorders>
            <w:vAlign w:val="center"/>
          </w:tcPr>
          <w:p w:rsidR="008933E7" w:rsidRPr="00404C9F" w:rsidRDefault="008933E7" w:rsidP="00744D09">
            <w:pPr>
              <w:snapToGrid w:val="0"/>
              <w:ind w:left="170" w:right="113"/>
              <w:rPr>
                <w:rFonts w:ascii="標楷體" w:eastAsia="標楷體" w:hAnsi="標楷體"/>
                <w:szCs w:val="24"/>
              </w:rPr>
            </w:pPr>
            <w:r w:rsidRPr="00404C9F">
              <w:rPr>
                <w:rFonts w:ascii="標楷體" w:eastAsia="標楷體" w:hAnsi="標楷體" w:hint="eastAsia"/>
                <w:szCs w:val="24"/>
              </w:rPr>
              <w:t xml:space="preserve">　　　年　　　月　　　日</w:t>
            </w:r>
          </w:p>
        </w:tc>
      </w:tr>
    </w:tbl>
    <w:p w:rsidR="008933E7" w:rsidRPr="00404C9F" w:rsidRDefault="008933E7" w:rsidP="008933E7">
      <w:pPr>
        <w:spacing w:line="160" w:lineRule="atLeast"/>
        <w:rPr>
          <w:rFonts w:ascii="標楷體" w:eastAsia="標楷體" w:hAnsi="標楷體"/>
          <w:szCs w:val="24"/>
        </w:rPr>
      </w:pPr>
      <w:r w:rsidRPr="00404C9F">
        <w:rPr>
          <w:rFonts w:ascii="標楷體" w:eastAsia="標楷體" w:hAnsi="標楷體" w:hint="eastAsia"/>
          <w:szCs w:val="24"/>
        </w:rPr>
        <w:t>※審查評定基準：</w:t>
      </w:r>
    </w:p>
    <w:p w:rsidR="008933E7" w:rsidRPr="00404C9F" w:rsidRDefault="008933E7" w:rsidP="008933E7">
      <w:pPr>
        <w:adjustRightInd w:val="0"/>
        <w:snapToGrid w:val="0"/>
        <w:spacing w:line="160" w:lineRule="atLeast"/>
        <w:ind w:leftChars="117" w:left="281" w:rightChars="12" w:right="29" w:firstLine="1"/>
        <w:jc w:val="both"/>
        <w:rPr>
          <w:rFonts w:ascii="標楷體" w:eastAsia="標楷體" w:hAnsi="標楷體"/>
          <w:szCs w:val="24"/>
        </w:rPr>
      </w:pPr>
      <w:r w:rsidRPr="00404C9F">
        <w:rPr>
          <w:rFonts w:ascii="標楷體" w:eastAsia="標楷體" w:hAnsi="標楷體" w:hint="eastAsia"/>
          <w:szCs w:val="24"/>
        </w:rPr>
        <w:t>教授：應在任教學科領域內有</w:t>
      </w:r>
      <w:r>
        <w:rPr>
          <w:rFonts w:ascii="標楷體" w:eastAsia="標楷體" w:hAnsi="標楷體" w:hint="eastAsia"/>
          <w:szCs w:val="24"/>
        </w:rPr>
        <w:t>獨特及持續性的</w:t>
      </w:r>
      <w:r w:rsidRPr="00404C9F">
        <w:rPr>
          <w:rFonts w:ascii="標楷體" w:eastAsia="標楷體" w:hAnsi="標楷體" w:hint="eastAsia"/>
          <w:szCs w:val="24"/>
        </w:rPr>
        <w:t>教學創新或教材研發成果並有開創性之具體貢獻者。</w:t>
      </w:r>
    </w:p>
    <w:p w:rsidR="008933E7" w:rsidRPr="00404C9F" w:rsidRDefault="008933E7" w:rsidP="008933E7">
      <w:pPr>
        <w:adjustRightInd w:val="0"/>
        <w:snapToGrid w:val="0"/>
        <w:spacing w:line="160" w:lineRule="atLeast"/>
        <w:ind w:rightChars="-289" w:right="-694"/>
        <w:jc w:val="both"/>
        <w:rPr>
          <w:rFonts w:ascii="標楷體" w:eastAsia="標楷體" w:hAnsi="標楷體"/>
          <w:szCs w:val="24"/>
        </w:rPr>
      </w:pPr>
    </w:p>
    <w:p w:rsidR="008933E7" w:rsidRDefault="008933E7" w:rsidP="008933E7">
      <w:pPr>
        <w:adjustRightInd w:val="0"/>
        <w:snapToGrid w:val="0"/>
        <w:spacing w:line="160" w:lineRule="atLeast"/>
        <w:ind w:rightChars="-289" w:right="-694"/>
        <w:jc w:val="both"/>
        <w:rPr>
          <w:rFonts w:ascii="新細明體" w:hAnsi="新細明體"/>
          <w:szCs w:val="24"/>
        </w:rPr>
      </w:pPr>
    </w:p>
    <w:p w:rsidR="008933E7" w:rsidRPr="00404C9F" w:rsidRDefault="008933E7" w:rsidP="008933E7">
      <w:pPr>
        <w:adjustRightInd w:val="0"/>
        <w:snapToGrid w:val="0"/>
        <w:spacing w:line="160" w:lineRule="atLeast"/>
        <w:ind w:rightChars="-289" w:right="-694"/>
        <w:jc w:val="both"/>
        <w:rPr>
          <w:rFonts w:ascii="標楷體" w:eastAsia="標楷體" w:hAnsi="標楷體"/>
          <w:szCs w:val="24"/>
        </w:rPr>
      </w:pPr>
    </w:p>
    <w:p w:rsidR="008933E7" w:rsidRPr="00404C9F" w:rsidRDefault="008933E7" w:rsidP="008933E7">
      <w:pPr>
        <w:snapToGrid w:val="0"/>
        <w:spacing w:line="160" w:lineRule="atLeast"/>
        <w:rPr>
          <w:rFonts w:ascii="標楷體" w:eastAsia="標楷體" w:hAnsi="標楷體"/>
          <w:szCs w:val="24"/>
        </w:rPr>
      </w:pPr>
      <w:r w:rsidRPr="00404C9F">
        <w:rPr>
          <w:rFonts w:ascii="標楷體" w:eastAsia="標楷體" w:hAnsi="標楷體" w:hint="eastAsia"/>
          <w:szCs w:val="24"/>
        </w:rPr>
        <w:t>※附註：1.以整理、增刪、組合或編排他人著作而成之編著不得送審。</w:t>
      </w:r>
    </w:p>
    <w:p w:rsidR="008933E7" w:rsidRDefault="008933E7" w:rsidP="008933E7">
      <w:pPr>
        <w:widowControl/>
        <w:rPr>
          <w:rFonts w:ascii="標楷體" w:eastAsia="標楷體" w:hAnsi="標楷體"/>
          <w:szCs w:val="24"/>
        </w:rPr>
      </w:pPr>
      <w:r w:rsidRPr="00404C9F">
        <w:rPr>
          <w:rFonts w:ascii="標楷體" w:eastAsia="標楷體" w:hAnsi="標楷體" w:hint="eastAsia"/>
          <w:szCs w:val="24"/>
        </w:rPr>
        <w:t xml:space="preserve">        2.送審代表著作不得為學位論文或其論文之一部分。惟若未曾以該學位論文送審任一等級教師資格或屬學位論文延續性研究送審者，經出版並提出說明，由專業審查認定著作具相當程度創新者，不在此限。</w:t>
      </w:r>
      <w:r>
        <w:rPr>
          <w:rFonts w:ascii="標楷體" w:eastAsia="標楷體" w:hAnsi="標楷體"/>
          <w:szCs w:val="24"/>
        </w:rPr>
        <w:br w:type="page"/>
      </w:r>
    </w:p>
    <w:p w:rsidR="008933E7" w:rsidRPr="00404C9F" w:rsidRDefault="008933E7" w:rsidP="008933E7">
      <w:pPr>
        <w:snapToGrid w:val="0"/>
        <w:spacing w:line="160" w:lineRule="atLeast"/>
        <w:ind w:left="2100" w:hangingChars="525" w:hanging="2100"/>
        <w:rPr>
          <w:rFonts w:ascii="標楷體" w:eastAsia="標楷體" w:hAnsi="Times New Roman"/>
          <w:sz w:val="40"/>
          <w:szCs w:val="20"/>
        </w:rPr>
      </w:pPr>
      <w:r w:rsidRPr="00404C9F">
        <w:rPr>
          <w:rFonts w:ascii="標楷體" w:eastAsia="標楷體" w:hAnsi="Times New Roman" w:hint="eastAsia"/>
          <w:sz w:val="40"/>
          <w:szCs w:val="20"/>
        </w:rPr>
        <w:lastRenderedPageBreak/>
        <w:t>國立臺南大學教師資格審查意見表（乙表）</w:t>
      </w:r>
    </w:p>
    <w:p w:rsidR="008933E7" w:rsidRPr="00404C9F" w:rsidRDefault="008933E7" w:rsidP="008933E7">
      <w:pPr>
        <w:rPr>
          <w:rFonts w:ascii="標楷體" w:eastAsia="標楷體" w:hAnsi="Times New Roman"/>
          <w:szCs w:val="20"/>
        </w:rPr>
      </w:pPr>
      <w:r w:rsidRPr="00404C9F">
        <w:rPr>
          <w:rFonts w:ascii="標楷體" w:eastAsia="標楷體" w:hAnsi="Times New Roman" w:hint="eastAsia"/>
          <w:sz w:val="32"/>
          <w:szCs w:val="20"/>
        </w:rPr>
        <w:t>表格乙：（新制升等～教學實務型）</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0"/>
        <w:gridCol w:w="1876"/>
        <w:gridCol w:w="914"/>
        <w:gridCol w:w="1530"/>
        <w:gridCol w:w="1112"/>
        <w:gridCol w:w="2196"/>
      </w:tblGrid>
      <w:tr w:rsidR="008933E7" w:rsidRPr="00404C9F" w:rsidTr="00744D09">
        <w:trPr>
          <w:cantSplit/>
          <w:trHeight w:val="1073"/>
        </w:trPr>
        <w:tc>
          <w:tcPr>
            <w:tcW w:w="2120" w:type="dxa"/>
            <w:tcBorders>
              <w:top w:val="single" w:sz="12" w:space="0" w:color="auto"/>
              <w:left w:val="single" w:sz="12" w:space="0" w:color="auto"/>
              <w:bottom w:val="single" w:sz="6" w:space="0" w:color="auto"/>
              <w:right w:val="single" w:sz="6" w:space="0" w:color="auto"/>
            </w:tcBorders>
            <w:vAlign w:val="center"/>
          </w:tcPr>
          <w:p w:rsidR="008933E7" w:rsidRPr="00404C9F" w:rsidRDefault="008933E7" w:rsidP="00744D09">
            <w:pPr>
              <w:ind w:left="57" w:right="57"/>
              <w:jc w:val="distribute"/>
              <w:rPr>
                <w:rFonts w:ascii="標楷體" w:eastAsia="標楷體" w:hAnsi="Times New Roman"/>
                <w:szCs w:val="20"/>
              </w:rPr>
            </w:pPr>
            <w:r w:rsidRPr="00404C9F">
              <w:rPr>
                <w:rFonts w:ascii="標楷體" w:eastAsia="標楷體" w:hAnsi="Times New Roman" w:hint="eastAsia"/>
                <w:noProof/>
                <w:szCs w:val="20"/>
              </w:rPr>
              <w:t>送審學校</w:t>
            </w:r>
          </w:p>
        </w:tc>
        <w:tc>
          <w:tcPr>
            <w:tcW w:w="1876" w:type="dxa"/>
            <w:tcBorders>
              <w:top w:val="single" w:sz="12" w:space="0" w:color="auto"/>
              <w:left w:val="single" w:sz="6" w:space="0" w:color="auto"/>
              <w:bottom w:val="single" w:sz="6" w:space="0" w:color="auto"/>
              <w:right w:val="single" w:sz="6" w:space="0" w:color="auto"/>
            </w:tcBorders>
            <w:vAlign w:val="center"/>
          </w:tcPr>
          <w:p w:rsidR="008933E7" w:rsidRPr="00404C9F" w:rsidRDefault="008933E7" w:rsidP="00744D09">
            <w:pPr>
              <w:jc w:val="center"/>
              <w:rPr>
                <w:rFonts w:ascii="標楷體" w:eastAsia="標楷體" w:hAnsi="Times New Roman"/>
                <w:szCs w:val="20"/>
              </w:rPr>
            </w:pPr>
            <w:r w:rsidRPr="00404C9F">
              <w:rPr>
                <w:rFonts w:ascii="標楷體" w:eastAsia="標楷體" w:hAnsi="Times New Roman" w:hint="eastAsia"/>
                <w:szCs w:val="20"/>
              </w:rPr>
              <w:t>國立臺南大學</w:t>
            </w:r>
          </w:p>
        </w:tc>
        <w:tc>
          <w:tcPr>
            <w:tcW w:w="914" w:type="dxa"/>
            <w:tcBorders>
              <w:top w:val="single" w:sz="12" w:space="0" w:color="auto"/>
              <w:left w:val="single" w:sz="6" w:space="0" w:color="auto"/>
              <w:bottom w:val="single" w:sz="6" w:space="0" w:color="auto"/>
              <w:right w:val="single" w:sz="6" w:space="0" w:color="auto"/>
            </w:tcBorders>
            <w:vAlign w:val="center"/>
          </w:tcPr>
          <w:p w:rsidR="008933E7" w:rsidRPr="00404C9F" w:rsidRDefault="008933E7" w:rsidP="00744D09">
            <w:pPr>
              <w:jc w:val="center"/>
              <w:rPr>
                <w:rFonts w:ascii="標楷體" w:eastAsia="標楷體" w:hAnsi="Times New Roman"/>
                <w:szCs w:val="20"/>
              </w:rPr>
            </w:pPr>
            <w:r w:rsidRPr="00404C9F">
              <w:rPr>
                <w:rFonts w:ascii="標楷體" w:eastAsia="標楷體" w:hAnsi="Times New Roman" w:hint="eastAsia"/>
                <w:szCs w:val="20"/>
              </w:rPr>
              <w:t>姓名</w:t>
            </w:r>
          </w:p>
        </w:tc>
        <w:tc>
          <w:tcPr>
            <w:tcW w:w="1530" w:type="dxa"/>
            <w:tcBorders>
              <w:top w:val="single" w:sz="12" w:space="0" w:color="auto"/>
              <w:left w:val="single" w:sz="6" w:space="0" w:color="auto"/>
              <w:bottom w:val="single" w:sz="6" w:space="0" w:color="auto"/>
              <w:right w:val="single" w:sz="6" w:space="0" w:color="auto"/>
            </w:tcBorders>
            <w:vAlign w:val="center"/>
          </w:tcPr>
          <w:p w:rsidR="008933E7" w:rsidRPr="00404C9F" w:rsidRDefault="008933E7" w:rsidP="00744D09">
            <w:pPr>
              <w:rPr>
                <w:rFonts w:ascii="標楷體" w:eastAsia="標楷體" w:hAnsi="Times New Roman"/>
                <w:szCs w:val="20"/>
              </w:rPr>
            </w:pPr>
          </w:p>
        </w:tc>
        <w:tc>
          <w:tcPr>
            <w:tcW w:w="1112" w:type="dxa"/>
            <w:tcBorders>
              <w:top w:val="single" w:sz="12" w:space="0" w:color="auto"/>
              <w:left w:val="single" w:sz="6" w:space="0" w:color="auto"/>
              <w:bottom w:val="single" w:sz="6" w:space="0" w:color="auto"/>
              <w:right w:val="single" w:sz="6" w:space="0" w:color="auto"/>
            </w:tcBorders>
            <w:vAlign w:val="center"/>
          </w:tcPr>
          <w:p w:rsidR="008933E7" w:rsidRPr="00404C9F" w:rsidRDefault="008933E7" w:rsidP="00744D09">
            <w:pPr>
              <w:jc w:val="center"/>
              <w:rPr>
                <w:rFonts w:ascii="標楷體" w:eastAsia="標楷體" w:hAnsi="Times New Roman"/>
                <w:szCs w:val="20"/>
              </w:rPr>
            </w:pPr>
            <w:r w:rsidRPr="00404C9F">
              <w:rPr>
                <w:rFonts w:ascii="標楷體" w:eastAsia="標楷體" w:hAnsi="Times New Roman" w:hint="eastAsia"/>
                <w:szCs w:val="20"/>
              </w:rPr>
              <w:t>送審等級</w:t>
            </w:r>
          </w:p>
        </w:tc>
        <w:tc>
          <w:tcPr>
            <w:tcW w:w="2196" w:type="dxa"/>
            <w:tcBorders>
              <w:top w:val="single" w:sz="12" w:space="0" w:color="auto"/>
              <w:left w:val="single" w:sz="6" w:space="0" w:color="auto"/>
              <w:bottom w:val="single" w:sz="6" w:space="0" w:color="auto"/>
              <w:right w:val="single" w:sz="12" w:space="0" w:color="auto"/>
            </w:tcBorders>
            <w:vAlign w:val="center"/>
          </w:tcPr>
          <w:p w:rsidR="008933E7" w:rsidRPr="00404C9F" w:rsidRDefault="008933E7" w:rsidP="00744D09">
            <w:pPr>
              <w:spacing w:line="280" w:lineRule="exact"/>
              <w:rPr>
                <w:rFonts w:ascii="標楷體" w:eastAsia="標楷體" w:hAnsi="標楷體"/>
                <w:szCs w:val="24"/>
              </w:rPr>
            </w:pPr>
            <w:r w:rsidRPr="00404C9F">
              <w:rPr>
                <w:rFonts w:ascii="標楷體" w:eastAsia="標楷體" w:hAnsi="標楷體" w:hint="eastAsia"/>
                <w:szCs w:val="24"/>
              </w:rPr>
              <w:t>□教授</w:t>
            </w:r>
          </w:p>
          <w:p w:rsidR="008933E7" w:rsidRPr="00404C9F" w:rsidRDefault="008933E7" w:rsidP="00744D09">
            <w:pPr>
              <w:spacing w:line="280" w:lineRule="exact"/>
              <w:rPr>
                <w:rFonts w:ascii="標楷體" w:eastAsia="標楷體" w:hAnsi="標楷體"/>
                <w:szCs w:val="24"/>
              </w:rPr>
            </w:pPr>
            <w:r w:rsidRPr="00404C9F">
              <w:rPr>
                <w:rFonts w:ascii="標楷體" w:eastAsia="標楷體" w:hAnsi="標楷體" w:hint="eastAsia"/>
                <w:szCs w:val="24"/>
              </w:rPr>
              <w:t>□副教授</w:t>
            </w:r>
          </w:p>
          <w:p w:rsidR="008933E7" w:rsidRPr="00404C9F" w:rsidRDefault="008933E7" w:rsidP="00744D09">
            <w:pPr>
              <w:spacing w:line="280" w:lineRule="exact"/>
              <w:rPr>
                <w:rFonts w:ascii="標楷體" w:eastAsia="標楷體" w:hAnsi="Times New Roman"/>
                <w:szCs w:val="20"/>
              </w:rPr>
            </w:pPr>
            <w:r w:rsidRPr="00404C9F">
              <w:rPr>
                <w:rFonts w:ascii="標楷體" w:eastAsia="標楷體" w:hAnsi="標楷體" w:hint="eastAsia"/>
                <w:szCs w:val="24"/>
              </w:rPr>
              <w:t>□助理教授</w:t>
            </w:r>
          </w:p>
        </w:tc>
      </w:tr>
      <w:tr w:rsidR="008933E7" w:rsidRPr="00404C9F" w:rsidTr="00744D09">
        <w:trPr>
          <w:cantSplit/>
          <w:trHeight w:val="749"/>
        </w:trPr>
        <w:tc>
          <w:tcPr>
            <w:tcW w:w="2120" w:type="dxa"/>
            <w:tcBorders>
              <w:top w:val="single" w:sz="6" w:space="0" w:color="auto"/>
              <w:left w:val="single" w:sz="12" w:space="0" w:color="auto"/>
              <w:bottom w:val="single" w:sz="6" w:space="0" w:color="auto"/>
              <w:right w:val="single" w:sz="4" w:space="0" w:color="auto"/>
            </w:tcBorders>
            <w:vAlign w:val="center"/>
          </w:tcPr>
          <w:p w:rsidR="008933E7" w:rsidRPr="00404C9F" w:rsidRDefault="008933E7" w:rsidP="00744D09">
            <w:pPr>
              <w:ind w:left="57" w:right="57"/>
              <w:jc w:val="distribute"/>
              <w:rPr>
                <w:rFonts w:ascii="標楷體" w:eastAsia="標楷體" w:hAnsi="Times New Roman"/>
                <w:szCs w:val="20"/>
              </w:rPr>
            </w:pPr>
            <w:r w:rsidRPr="00404C9F">
              <w:rPr>
                <w:rFonts w:ascii="標楷體" w:eastAsia="標楷體" w:hAnsi="Times New Roman" w:hint="eastAsia"/>
                <w:spacing w:val="-20"/>
                <w:szCs w:val="20"/>
              </w:rPr>
              <w:t>代表成果名稱</w:t>
            </w:r>
          </w:p>
        </w:tc>
        <w:tc>
          <w:tcPr>
            <w:tcW w:w="7628" w:type="dxa"/>
            <w:gridSpan w:val="5"/>
            <w:tcBorders>
              <w:top w:val="single" w:sz="6" w:space="0" w:color="auto"/>
              <w:left w:val="single" w:sz="4" w:space="0" w:color="auto"/>
              <w:bottom w:val="single" w:sz="6" w:space="0" w:color="auto"/>
              <w:right w:val="single" w:sz="12" w:space="0" w:color="auto"/>
            </w:tcBorders>
            <w:vAlign w:val="center"/>
          </w:tcPr>
          <w:p w:rsidR="008933E7" w:rsidRPr="00404C9F" w:rsidRDefault="008933E7" w:rsidP="00744D09">
            <w:pPr>
              <w:rPr>
                <w:rFonts w:ascii="標楷體" w:eastAsia="標楷體" w:hAnsi="Times New Roman"/>
                <w:szCs w:val="20"/>
              </w:rPr>
            </w:pPr>
          </w:p>
          <w:p w:rsidR="008933E7" w:rsidRPr="00404C9F" w:rsidRDefault="008933E7" w:rsidP="00744D09">
            <w:pPr>
              <w:rPr>
                <w:rFonts w:ascii="標楷體" w:eastAsia="標楷體" w:hAnsi="Times New Roman"/>
                <w:szCs w:val="20"/>
              </w:rPr>
            </w:pPr>
          </w:p>
        </w:tc>
      </w:tr>
      <w:tr w:rsidR="008933E7" w:rsidRPr="00404C9F" w:rsidTr="00744D09">
        <w:trPr>
          <w:cantSplit/>
          <w:trHeight w:val="3996"/>
        </w:trPr>
        <w:tc>
          <w:tcPr>
            <w:tcW w:w="9748" w:type="dxa"/>
            <w:gridSpan w:val="6"/>
            <w:tcBorders>
              <w:top w:val="single" w:sz="6" w:space="0" w:color="auto"/>
              <w:left w:val="single" w:sz="12" w:space="0" w:color="auto"/>
              <w:bottom w:val="single" w:sz="6" w:space="0" w:color="auto"/>
              <w:right w:val="single" w:sz="12" w:space="0" w:color="auto"/>
            </w:tcBorders>
          </w:tcPr>
          <w:p w:rsidR="008933E7" w:rsidRPr="00404C9F" w:rsidRDefault="008933E7" w:rsidP="00744D09">
            <w:pPr>
              <w:spacing w:after="120"/>
              <w:rPr>
                <w:rFonts w:ascii="標楷體" w:eastAsia="標楷體" w:hAnsi="標楷體"/>
                <w:szCs w:val="20"/>
              </w:rPr>
            </w:pPr>
            <w:r w:rsidRPr="00404C9F">
              <w:rPr>
                <w:rFonts w:ascii="標楷體" w:eastAsia="標楷體" w:hAnsi="標楷體" w:hint="eastAsia"/>
                <w:szCs w:val="20"/>
              </w:rPr>
              <w:t>審查意見：(審查意見請分別就代表成果及參考成果具體審查及撰寫審查意見，並請勾選優缺點欄位及總評欄。前述意見得以條列方式敘述，建議另以A4紙電腦打字。)</w:t>
            </w:r>
          </w:p>
          <w:p w:rsidR="008933E7" w:rsidRPr="00404C9F" w:rsidRDefault="008933E7" w:rsidP="00744D09">
            <w:pPr>
              <w:tabs>
                <w:tab w:val="left" w:pos="2730"/>
              </w:tabs>
              <w:rPr>
                <w:rFonts w:ascii="細明體" w:eastAsia="細明體" w:hAnsi="Times New Roman"/>
                <w:sz w:val="22"/>
                <w:szCs w:val="20"/>
              </w:rPr>
            </w:pPr>
          </w:p>
        </w:tc>
      </w:tr>
      <w:tr w:rsidR="008933E7" w:rsidRPr="00404C9F" w:rsidTr="00744D09">
        <w:trPr>
          <w:cantSplit/>
          <w:trHeight w:val="461"/>
        </w:trPr>
        <w:tc>
          <w:tcPr>
            <w:tcW w:w="4910" w:type="dxa"/>
            <w:gridSpan w:val="3"/>
            <w:tcBorders>
              <w:top w:val="single" w:sz="6" w:space="0" w:color="auto"/>
              <w:left w:val="single" w:sz="12" w:space="0" w:color="auto"/>
              <w:bottom w:val="single" w:sz="4" w:space="0" w:color="auto"/>
              <w:right w:val="single" w:sz="4" w:space="0" w:color="auto"/>
            </w:tcBorders>
            <w:vAlign w:val="center"/>
          </w:tcPr>
          <w:p w:rsidR="008933E7" w:rsidRPr="00404C9F" w:rsidRDefault="008933E7" w:rsidP="00744D09">
            <w:pPr>
              <w:snapToGrid w:val="0"/>
              <w:spacing w:line="240" w:lineRule="atLeast"/>
              <w:ind w:left="57"/>
              <w:jc w:val="center"/>
              <w:rPr>
                <w:rFonts w:ascii="標楷體" w:eastAsia="標楷體" w:hAnsi="Times New Roman"/>
                <w:szCs w:val="20"/>
              </w:rPr>
            </w:pPr>
            <w:r w:rsidRPr="00404C9F">
              <w:rPr>
                <w:rFonts w:ascii="標楷體" w:eastAsia="標楷體" w:hAnsi="Times New Roman" w:hint="eastAsia"/>
                <w:szCs w:val="20"/>
              </w:rPr>
              <w:t>優點</w:t>
            </w:r>
          </w:p>
        </w:tc>
        <w:tc>
          <w:tcPr>
            <w:tcW w:w="4838" w:type="dxa"/>
            <w:gridSpan w:val="3"/>
            <w:tcBorders>
              <w:top w:val="single" w:sz="6" w:space="0" w:color="auto"/>
              <w:left w:val="single" w:sz="4" w:space="0" w:color="auto"/>
              <w:bottom w:val="single" w:sz="4" w:space="0" w:color="auto"/>
              <w:right w:val="single" w:sz="12" w:space="0" w:color="auto"/>
            </w:tcBorders>
            <w:vAlign w:val="center"/>
          </w:tcPr>
          <w:p w:rsidR="008933E7" w:rsidRPr="00404C9F" w:rsidRDefault="008933E7" w:rsidP="00744D09">
            <w:pPr>
              <w:snapToGrid w:val="0"/>
              <w:spacing w:line="240" w:lineRule="atLeast"/>
              <w:ind w:left="57"/>
              <w:jc w:val="center"/>
              <w:rPr>
                <w:rFonts w:ascii="標楷體" w:eastAsia="標楷體" w:hAnsi="Times New Roman"/>
                <w:szCs w:val="20"/>
              </w:rPr>
            </w:pPr>
            <w:r w:rsidRPr="00404C9F">
              <w:rPr>
                <w:rFonts w:ascii="標楷體" w:eastAsia="標楷體" w:hAnsi="Times New Roman" w:hint="eastAsia"/>
                <w:szCs w:val="20"/>
              </w:rPr>
              <w:t>缺點</w:t>
            </w:r>
          </w:p>
        </w:tc>
      </w:tr>
      <w:tr w:rsidR="008933E7" w:rsidRPr="00404C9F" w:rsidTr="00744D09">
        <w:trPr>
          <w:cantSplit/>
          <w:trHeight w:val="4116"/>
        </w:trPr>
        <w:tc>
          <w:tcPr>
            <w:tcW w:w="4910" w:type="dxa"/>
            <w:gridSpan w:val="3"/>
            <w:tcBorders>
              <w:top w:val="single" w:sz="4" w:space="0" w:color="auto"/>
              <w:left w:val="single" w:sz="12" w:space="0" w:color="auto"/>
              <w:bottom w:val="single" w:sz="12" w:space="0" w:color="auto"/>
              <w:right w:val="single" w:sz="4" w:space="0" w:color="auto"/>
            </w:tcBorders>
          </w:tcPr>
          <w:p w:rsidR="008933E7" w:rsidRPr="00404C9F" w:rsidRDefault="008933E7" w:rsidP="00744D09">
            <w:pPr>
              <w:snapToGrid w:val="0"/>
              <w:ind w:left="176" w:right="113"/>
              <w:jc w:val="both"/>
              <w:rPr>
                <w:rFonts w:ascii="標楷體" w:eastAsia="標楷體" w:hAnsi="Times New Roman"/>
                <w:color w:val="000000"/>
                <w:sz w:val="22"/>
                <w:szCs w:val="20"/>
              </w:rPr>
            </w:pPr>
            <w:r w:rsidRPr="00404C9F">
              <w:rPr>
                <w:rFonts w:ascii="標楷體" w:eastAsia="標楷體" w:hAnsi="標楷體" w:hint="eastAsia"/>
                <w:color w:val="000000"/>
                <w:sz w:val="22"/>
                <w:szCs w:val="20"/>
              </w:rPr>
              <w:t>□</w:t>
            </w:r>
            <w:r w:rsidRPr="00404C9F">
              <w:rPr>
                <w:rFonts w:ascii="標楷體" w:eastAsia="標楷體" w:hAnsi="Times New Roman" w:hint="eastAsia"/>
                <w:color w:val="000000"/>
                <w:sz w:val="22"/>
                <w:szCs w:val="20"/>
              </w:rPr>
              <w:t>教學理念與學理基礎優良</w:t>
            </w:r>
          </w:p>
          <w:p w:rsidR="008933E7" w:rsidRPr="00404C9F" w:rsidRDefault="008933E7" w:rsidP="00744D09">
            <w:pPr>
              <w:snapToGrid w:val="0"/>
              <w:ind w:left="176" w:right="113"/>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□教學方法技巧具有創新與突破性</w:t>
            </w:r>
          </w:p>
          <w:p w:rsidR="008933E7" w:rsidRPr="00404C9F" w:rsidRDefault="008933E7" w:rsidP="00744D09">
            <w:pPr>
              <w:snapToGrid w:val="0"/>
              <w:ind w:left="178"/>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□教學策略佳</w:t>
            </w:r>
          </w:p>
          <w:p w:rsidR="008933E7" w:rsidRPr="00404C9F" w:rsidRDefault="008933E7" w:rsidP="00744D09">
            <w:pPr>
              <w:snapToGrid w:val="0"/>
              <w:ind w:left="176" w:right="113"/>
              <w:jc w:val="both"/>
              <w:rPr>
                <w:rFonts w:ascii="標楷體" w:eastAsia="標楷體" w:hAnsi="Times New Roman"/>
                <w:color w:val="000000"/>
                <w:sz w:val="22"/>
                <w:szCs w:val="20"/>
              </w:rPr>
            </w:pPr>
            <w:r w:rsidRPr="00404C9F">
              <w:rPr>
                <w:rFonts w:ascii="標楷體" w:eastAsia="標楷體" w:hAnsi="標楷體" w:hint="eastAsia"/>
                <w:color w:val="000000"/>
                <w:sz w:val="22"/>
                <w:szCs w:val="20"/>
              </w:rPr>
              <w:t>□</w:t>
            </w:r>
            <w:r w:rsidRPr="00404C9F">
              <w:rPr>
                <w:rFonts w:ascii="標楷體" w:eastAsia="標楷體" w:hAnsi="標楷體"/>
                <w:color w:val="000000"/>
                <w:sz w:val="22"/>
                <w:szCs w:val="20"/>
              </w:rPr>
              <w:t>教學設計</w:t>
            </w:r>
            <w:r w:rsidRPr="00404C9F">
              <w:rPr>
                <w:rFonts w:ascii="標楷體" w:eastAsia="標楷體" w:hAnsi="標楷體" w:hint="eastAsia"/>
                <w:color w:val="000000"/>
                <w:sz w:val="22"/>
                <w:szCs w:val="20"/>
              </w:rPr>
              <w:t>具創意性</w:t>
            </w:r>
          </w:p>
          <w:p w:rsidR="008933E7" w:rsidRDefault="008933E7" w:rsidP="00744D09">
            <w:pPr>
              <w:snapToGrid w:val="0"/>
              <w:ind w:left="176" w:right="113"/>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□教師教學能精進學生學習與未來生涯連結</w:t>
            </w:r>
          </w:p>
          <w:p w:rsidR="008933E7" w:rsidRPr="00FE218D" w:rsidRDefault="008933E7" w:rsidP="00744D09">
            <w:pPr>
              <w:snapToGrid w:val="0"/>
              <w:ind w:left="176" w:right="113"/>
              <w:jc w:val="both"/>
              <w:rPr>
                <w:rFonts w:ascii="標楷體" w:eastAsia="標楷體" w:hAnsi="標楷體"/>
                <w:color w:val="000000"/>
                <w:sz w:val="22"/>
                <w:szCs w:val="20"/>
              </w:rPr>
            </w:pPr>
            <w:r w:rsidRPr="00FE218D">
              <w:rPr>
                <w:rFonts w:ascii="標楷體" w:eastAsia="標楷體" w:hAnsi="標楷體" w:hint="eastAsia"/>
                <w:color w:val="000000"/>
                <w:sz w:val="22"/>
                <w:szCs w:val="20"/>
              </w:rPr>
              <w:t>□教學評量創新多元</w:t>
            </w:r>
          </w:p>
          <w:p w:rsidR="008933E7" w:rsidRPr="00404C9F" w:rsidRDefault="008933E7" w:rsidP="00744D09">
            <w:pPr>
              <w:snapToGrid w:val="0"/>
              <w:ind w:left="178"/>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□教學實務成果具實用性</w:t>
            </w:r>
          </w:p>
          <w:p w:rsidR="008933E7" w:rsidRPr="00404C9F" w:rsidRDefault="008933E7" w:rsidP="00744D09">
            <w:pPr>
              <w:snapToGrid w:val="0"/>
              <w:ind w:left="178"/>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□教學實務成果成效良好</w:t>
            </w:r>
          </w:p>
          <w:p w:rsidR="008933E7" w:rsidRPr="00404C9F" w:rsidRDefault="008933E7" w:rsidP="00744D09">
            <w:pPr>
              <w:snapToGrid w:val="0"/>
              <w:ind w:left="178"/>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□教學實務成果值得推廣</w:t>
            </w:r>
          </w:p>
          <w:p w:rsidR="008933E7" w:rsidRPr="00404C9F" w:rsidRDefault="008933E7" w:rsidP="00744D09">
            <w:pPr>
              <w:snapToGrid w:val="0"/>
              <w:ind w:left="178"/>
              <w:jc w:val="both"/>
              <w:rPr>
                <w:rFonts w:ascii="新細明體" w:hAnsi="新細明體"/>
                <w:color w:val="000000"/>
                <w:sz w:val="22"/>
                <w:szCs w:val="20"/>
              </w:rPr>
            </w:pPr>
            <w:r w:rsidRPr="00404C9F">
              <w:rPr>
                <w:rFonts w:ascii="標楷體" w:eastAsia="標楷體" w:hAnsi="標楷體" w:hint="eastAsia"/>
                <w:color w:val="000000"/>
                <w:sz w:val="22"/>
                <w:szCs w:val="20"/>
              </w:rPr>
              <w:t>□教學成果在該專業領域提升與貢獻度高</w:t>
            </w:r>
          </w:p>
          <w:p w:rsidR="008933E7" w:rsidRPr="00404C9F" w:rsidRDefault="008933E7" w:rsidP="00744D09">
            <w:pPr>
              <w:snapToGrid w:val="0"/>
              <w:ind w:left="178"/>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□教材教具設計具有參考價值</w:t>
            </w:r>
          </w:p>
          <w:p w:rsidR="008933E7" w:rsidRDefault="008933E7" w:rsidP="00744D09">
            <w:pPr>
              <w:snapToGrid w:val="0"/>
              <w:ind w:left="178"/>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□教學檔案完備內容豐富</w:t>
            </w:r>
          </w:p>
          <w:p w:rsidR="008933E7" w:rsidRPr="00404C9F" w:rsidRDefault="008933E7" w:rsidP="00744D09">
            <w:pPr>
              <w:snapToGrid w:val="0"/>
              <w:ind w:left="178"/>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□教學成果持續性佳</w:t>
            </w:r>
          </w:p>
          <w:p w:rsidR="008933E7" w:rsidRPr="00404C9F" w:rsidRDefault="008933E7" w:rsidP="00744D09">
            <w:pPr>
              <w:snapToGrid w:val="0"/>
              <w:ind w:left="178"/>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□教學態度嚴謹</w:t>
            </w:r>
          </w:p>
          <w:p w:rsidR="008933E7" w:rsidRPr="00404C9F" w:rsidRDefault="008933E7" w:rsidP="00744D09">
            <w:pPr>
              <w:snapToGrid w:val="0"/>
              <w:ind w:left="178"/>
              <w:jc w:val="both"/>
              <w:rPr>
                <w:rFonts w:ascii="標楷體" w:eastAsia="標楷體" w:hAnsi="Times New Roman"/>
                <w:color w:val="000000"/>
                <w:sz w:val="22"/>
                <w:szCs w:val="20"/>
              </w:rPr>
            </w:pPr>
            <w:r w:rsidRPr="00404C9F">
              <w:rPr>
                <w:rFonts w:ascii="標楷體" w:eastAsia="標楷體" w:hAnsi="標楷體" w:hint="eastAsia"/>
                <w:color w:val="000000"/>
                <w:sz w:val="22"/>
                <w:szCs w:val="20"/>
              </w:rPr>
              <w:t>□其他：</w:t>
            </w:r>
          </w:p>
        </w:tc>
        <w:tc>
          <w:tcPr>
            <w:tcW w:w="4838" w:type="dxa"/>
            <w:gridSpan w:val="3"/>
            <w:tcBorders>
              <w:top w:val="single" w:sz="4" w:space="0" w:color="auto"/>
              <w:left w:val="single" w:sz="4" w:space="0" w:color="auto"/>
              <w:bottom w:val="single" w:sz="12" w:space="0" w:color="auto"/>
              <w:right w:val="single" w:sz="12" w:space="0" w:color="auto"/>
            </w:tcBorders>
          </w:tcPr>
          <w:p w:rsidR="008933E7" w:rsidRPr="00404C9F" w:rsidRDefault="008933E7" w:rsidP="00744D09">
            <w:pPr>
              <w:snapToGrid w:val="0"/>
              <w:ind w:left="176" w:right="113"/>
              <w:jc w:val="both"/>
              <w:rPr>
                <w:rFonts w:ascii="標楷體" w:eastAsia="標楷體" w:hAnsi="Times New Roman"/>
                <w:color w:val="000000"/>
                <w:sz w:val="22"/>
                <w:szCs w:val="20"/>
              </w:rPr>
            </w:pPr>
            <w:r w:rsidRPr="00404C9F">
              <w:rPr>
                <w:rFonts w:ascii="標楷體" w:eastAsia="標楷體" w:hAnsi="Times New Roman" w:hint="eastAsia"/>
                <w:color w:val="000000"/>
                <w:sz w:val="22"/>
                <w:szCs w:val="20"/>
              </w:rPr>
              <w:t>□教學理念與學理基礎欠佳</w:t>
            </w:r>
          </w:p>
          <w:p w:rsidR="008933E7" w:rsidRPr="00404C9F" w:rsidRDefault="008933E7" w:rsidP="00744D09">
            <w:pPr>
              <w:snapToGrid w:val="0"/>
              <w:ind w:left="176" w:right="113"/>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□教學方法技巧不具有創新與突破性</w:t>
            </w:r>
          </w:p>
          <w:p w:rsidR="008933E7" w:rsidRPr="00404C9F" w:rsidRDefault="008933E7" w:rsidP="00744D09">
            <w:pPr>
              <w:snapToGrid w:val="0"/>
              <w:ind w:left="176" w:right="113"/>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□教學策略欠佳</w:t>
            </w:r>
          </w:p>
          <w:p w:rsidR="008933E7" w:rsidRPr="00404C9F" w:rsidRDefault="008933E7" w:rsidP="00744D09">
            <w:pPr>
              <w:snapToGrid w:val="0"/>
              <w:ind w:left="176" w:right="113"/>
              <w:jc w:val="both"/>
              <w:rPr>
                <w:rFonts w:ascii="標楷體" w:eastAsia="標楷體" w:hAnsi="標楷體"/>
                <w:color w:val="000000"/>
                <w:sz w:val="22"/>
                <w:szCs w:val="20"/>
              </w:rPr>
            </w:pPr>
            <w:r w:rsidRPr="00404C9F">
              <w:rPr>
                <w:rFonts w:ascii="標楷體" w:eastAsia="標楷體" w:hAnsi="標楷體" w:hint="eastAsia"/>
                <w:color w:val="000000"/>
                <w:sz w:val="22"/>
                <w:szCs w:val="20"/>
              </w:rPr>
              <w:t>□</w:t>
            </w:r>
            <w:r w:rsidRPr="00404C9F">
              <w:rPr>
                <w:rFonts w:ascii="標楷體" w:eastAsia="標楷體" w:hAnsi="標楷體"/>
                <w:color w:val="000000"/>
                <w:sz w:val="22"/>
                <w:szCs w:val="20"/>
              </w:rPr>
              <w:t>教學設計</w:t>
            </w:r>
            <w:r w:rsidRPr="00404C9F">
              <w:rPr>
                <w:rFonts w:ascii="標楷體" w:eastAsia="標楷體" w:hAnsi="標楷體" w:hint="eastAsia"/>
                <w:color w:val="000000"/>
                <w:sz w:val="22"/>
                <w:szCs w:val="20"/>
              </w:rPr>
              <w:t>不具創意性</w:t>
            </w:r>
          </w:p>
          <w:p w:rsidR="008933E7" w:rsidRPr="00404C9F" w:rsidRDefault="008933E7" w:rsidP="00744D09">
            <w:pPr>
              <w:snapToGrid w:val="0"/>
              <w:ind w:left="176" w:right="113"/>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□教師教學未能精進學生學習與未來生涯連結</w:t>
            </w:r>
          </w:p>
          <w:p w:rsidR="008933E7" w:rsidRPr="00404C9F" w:rsidRDefault="008933E7" w:rsidP="00744D09">
            <w:pPr>
              <w:snapToGrid w:val="0"/>
              <w:ind w:left="178" w:right="113"/>
              <w:jc w:val="both"/>
              <w:rPr>
                <w:rFonts w:ascii="標楷體" w:eastAsia="標楷體" w:hAnsi="Times New Roman"/>
                <w:color w:val="000000"/>
                <w:sz w:val="22"/>
                <w:szCs w:val="20"/>
              </w:rPr>
            </w:pPr>
            <w:r w:rsidRPr="00404C9F">
              <w:rPr>
                <w:rFonts w:ascii="標楷體" w:eastAsia="標楷體" w:hAnsi="標楷體" w:hint="eastAsia"/>
                <w:color w:val="000000"/>
                <w:sz w:val="22"/>
                <w:szCs w:val="20"/>
              </w:rPr>
              <w:t>□</w:t>
            </w:r>
            <w:r w:rsidRPr="00404C9F">
              <w:rPr>
                <w:rFonts w:ascii="標楷體" w:eastAsia="標楷體" w:hAnsi="Times New Roman" w:hint="eastAsia"/>
                <w:color w:val="000000"/>
                <w:sz w:val="22"/>
                <w:szCs w:val="20"/>
              </w:rPr>
              <w:t>教務實務成果不具實用性</w:t>
            </w:r>
          </w:p>
          <w:p w:rsidR="008933E7" w:rsidRPr="00404C9F" w:rsidRDefault="008933E7" w:rsidP="00744D09">
            <w:pPr>
              <w:snapToGrid w:val="0"/>
              <w:ind w:left="178" w:right="113"/>
              <w:jc w:val="both"/>
              <w:rPr>
                <w:rFonts w:ascii="標楷體" w:eastAsia="標楷體" w:hAnsi="Times New Roman"/>
                <w:color w:val="000000"/>
                <w:sz w:val="22"/>
                <w:szCs w:val="20"/>
              </w:rPr>
            </w:pPr>
            <w:r w:rsidRPr="00404C9F">
              <w:rPr>
                <w:rFonts w:ascii="標楷體" w:eastAsia="標楷體" w:hAnsi="Times New Roman" w:hint="eastAsia"/>
                <w:color w:val="000000"/>
                <w:sz w:val="22"/>
                <w:szCs w:val="20"/>
              </w:rPr>
              <w:t>□教學實務成果成效不佳</w:t>
            </w:r>
          </w:p>
          <w:p w:rsidR="008933E7" w:rsidRPr="00404C9F" w:rsidRDefault="008933E7" w:rsidP="00744D09">
            <w:pPr>
              <w:snapToGrid w:val="0"/>
              <w:ind w:left="178" w:right="113"/>
              <w:jc w:val="both"/>
              <w:rPr>
                <w:rFonts w:ascii="標楷體" w:eastAsia="標楷體" w:hAnsi="Times New Roman"/>
                <w:color w:val="000000"/>
                <w:sz w:val="22"/>
                <w:szCs w:val="20"/>
              </w:rPr>
            </w:pPr>
            <w:r w:rsidRPr="00404C9F">
              <w:rPr>
                <w:rFonts w:ascii="標楷體" w:eastAsia="標楷體" w:hAnsi="Times New Roman" w:hint="eastAsia"/>
                <w:color w:val="000000"/>
                <w:sz w:val="22"/>
                <w:szCs w:val="20"/>
              </w:rPr>
              <w:t>□教學實務成果不具推廣性</w:t>
            </w:r>
          </w:p>
          <w:p w:rsidR="008933E7" w:rsidRPr="00404C9F" w:rsidRDefault="008933E7" w:rsidP="00744D09">
            <w:pPr>
              <w:snapToGrid w:val="0"/>
              <w:ind w:left="178"/>
              <w:jc w:val="both"/>
              <w:rPr>
                <w:rFonts w:ascii="新細明體" w:hAnsi="新細明體"/>
                <w:color w:val="000000"/>
                <w:sz w:val="22"/>
                <w:szCs w:val="20"/>
              </w:rPr>
            </w:pPr>
            <w:r w:rsidRPr="00404C9F">
              <w:rPr>
                <w:rFonts w:ascii="標楷體" w:eastAsia="標楷體" w:hAnsi="標楷體" w:hint="eastAsia"/>
                <w:color w:val="000000"/>
                <w:sz w:val="22"/>
                <w:szCs w:val="20"/>
              </w:rPr>
              <w:t>□教學成果在該專業領域提升與貢獻度不高</w:t>
            </w:r>
          </w:p>
          <w:p w:rsidR="008933E7" w:rsidRPr="00404C9F" w:rsidRDefault="008933E7" w:rsidP="00744D09">
            <w:pPr>
              <w:snapToGrid w:val="0"/>
              <w:ind w:left="178" w:right="113"/>
              <w:jc w:val="both"/>
              <w:rPr>
                <w:rFonts w:ascii="標楷體" w:eastAsia="標楷體" w:hAnsi="Times New Roman"/>
                <w:color w:val="000000"/>
                <w:sz w:val="22"/>
                <w:szCs w:val="20"/>
              </w:rPr>
            </w:pPr>
            <w:r w:rsidRPr="00404C9F">
              <w:rPr>
                <w:rFonts w:ascii="標楷體" w:eastAsia="標楷體" w:hAnsi="標楷體" w:hint="eastAsia"/>
                <w:color w:val="000000"/>
                <w:sz w:val="22"/>
                <w:szCs w:val="20"/>
              </w:rPr>
              <w:t xml:space="preserve">□教材教具設計不具參考價值　</w:t>
            </w:r>
          </w:p>
          <w:p w:rsidR="008933E7" w:rsidRPr="00404C9F" w:rsidRDefault="008933E7" w:rsidP="00744D09">
            <w:pPr>
              <w:snapToGrid w:val="0"/>
              <w:ind w:left="178" w:right="113"/>
              <w:jc w:val="both"/>
              <w:rPr>
                <w:rFonts w:ascii="標楷體" w:eastAsia="標楷體" w:hAnsi="Times New Roman"/>
                <w:color w:val="000000"/>
                <w:sz w:val="22"/>
                <w:szCs w:val="20"/>
              </w:rPr>
            </w:pPr>
            <w:r w:rsidRPr="00404C9F">
              <w:rPr>
                <w:rFonts w:ascii="標楷體" w:eastAsia="標楷體" w:hAnsi="Times New Roman" w:hint="eastAsia"/>
                <w:color w:val="000000"/>
                <w:sz w:val="22"/>
                <w:szCs w:val="20"/>
              </w:rPr>
              <w:t>□教學檔案內容不齊全</w:t>
            </w:r>
          </w:p>
          <w:p w:rsidR="008933E7" w:rsidRPr="00404C9F" w:rsidRDefault="008933E7" w:rsidP="00744D09">
            <w:pPr>
              <w:snapToGrid w:val="0"/>
              <w:ind w:left="178" w:right="113"/>
              <w:jc w:val="both"/>
              <w:rPr>
                <w:rFonts w:ascii="標楷體" w:eastAsia="標楷體" w:hAnsi="Times New Roman"/>
                <w:color w:val="000000"/>
                <w:sz w:val="22"/>
                <w:szCs w:val="20"/>
              </w:rPr>
            </w:pPr>
            <w:r w:rsidRPr="00404C9F">
              <w:rPr>
                <w:rFonts w:ascii="標楷體" w:eastAsia="標楷體" w:hAnsi="Times New Roman" w:hint="eastAsia"/>
                <w:color w:val="000000"/>
                <w:sz w:val="22"/>
                <w:szCs w:val="20"/>
              </w:rPr>
              <w:t>□</w:t>
            </w:r>
            <w:r w:rsidRPr="00404C9F">
              <w:rPr>
                <w:rFonts w:ascii="標楷體" w:eastAsia="標楷體" w:hAnsi="標楷體" w:hint="eastAsia"/>
                <w:color w:val="000000"/>
                <w:sz w:val="22"/>
                <w:szCs w:val="20"/>
              </w:rPr>
              <w:t>教學成果持續性欠佳</w:t>
            </w:r>
          </w:p>
          <w:p w:rsidR="008933E7" w:rsidRPr="00404C9F" w:rsidRDefault="008933E7" w:rsidP="00744D09">
            <w:pPr>
              <w:snapToGrid w:val="0"/>
              <w:ind w:left="178" w:right="113"/>
              <w:jc w:val="both"/>
              <w:rPr>
                <w:rFonts w:ascii="標楷體" w:eastAsia="標楷體" w:hAnsi="標楷體"/>
                <w:color w:val="000000"/>
                <w:sz w:val="22"/>
                <w:szCs w:val="20"/>
              </w:rPr>
            </w:pPr>
            <w:r w:rsidRPr="00404C9F">
              <w:rPr>
                <w:rFonts w:ascii="標楷體" w:eastAsia="標楷體" w:hAnsi="標楷體" w:hint="eastAsia"/>
                <w:color w:val="000000"/>
                <w:sz w:val="22"/>
                <w:szCs w:val="20"/>
              </w:rPr>
              <w:t>□教學態度不嚴謹</w:t>
            </w:r>
          </w:p>
          <w:p w:rsidR="008933E7" w:rsidRPr="00404C9F" w:rsidRDefault="008933E7" w:rsidP="00744D09">
            <w:pPr>
              <w:snapToGrid w:val="0"/>
              <w:ind w:leftChars="75" w:left="400" w:right="113" w:hangingChars="100" w:hanging="220"/>
              <w:jc w:val="both"/>
              <w:rPr>
                <w:rFonts w:ascii="標楷體" w:eastAsia="標楷體" w:hAnsi="Times New Roman"/>
                <w:color w:val="000000"/>
                <w:sz w:val="22"/>
                <w:szCs w:val="24"/>
              </w:rPr>
            </w:pPr>
            <w:r w:rsidRPr="00404C9F">
              <w:rPr>
                <w:rFonts w:ascii="標楷體" w:eastAsia="標楷體" w:hAnsi="Times New Roman" w:hint="eastAsia"/>
                <w:color w:val="000000"/>
                <w:sz w:val="22"/>
                <w:szCs w:val="24"/>
              </w:rPr>
              <w:t>□涉及抄襲或其他違反學術倫理情事(於審查意見欄指出具體事實)</w:t>
            </w:r>
          </w:p>
          <w:p w:rsidR="008933E7" w:rsidRPr="00404C9F" w:rsidRDefault="008933E7" w:rsidP="00744D09">
            <w:pPr>
              <w:snapToGrid w:val="0"/>
              <w:ind w:left="178" w:right="113"/>
              <w:jc w:val="both"/>
              <w:rPr>
                <w:rFonts w:ascii="標楷體" w:eastAsia="標楷體" w:hAnsi="Times New Roman"/>
                <w:color w:val="000000"/>
                <w:sz w:val="22"/>
                <w:szCs w:val="20"/>
              </w:rPr>
            </w:pPr>
            <w:r w:rsidRPr="00404C9F">
              <w:rPr>
                <w:rFonts w:ascii="標楷體" w:eastAsia="標楷體" w:hAnsi="Times New Roman" w:hint="eastAsia"/>
                <w:color w:val="000000"/>
                <w:sz w:val="22"/>
                <w:szCs w:val="20"/>
              </w:rPr>
              <w:t>□其他：</w:t>
            </w:r>
          </w:p>
        </w:tc>
      </w:tr>
      <w:tr w:rsidR="008933E7" w:rsidRPr="00404C9F" w:rsidTr="001E78F7">
        <w:trPr>
          <w:cantSplit/>
          <w:trHeight w:val="397"/>
        </w:trPr>
        <w:tc>
          <w:tcPr>
            <w:tcW w:w="9748" w:type="dxa"/>
            <w:gridSpan w:val="6"/>
            <w:tcBorders>
              <w:top w:val="single" w:sz="4" w:space="0" w:color="auto"/>
              <w:left w:val="single" w:sz="12" w:space="0" w:color="auto"/>
              <w:bottom w:val="single" w:sz="12" w:space="0" w:color="auto"/>
              <w:right w:val="single" w:sz="12" w:space="0" w:color="auto"/>
            </w:tcBorders>
          </w:tcPr>
          <w:p w:rsidR="008933E7" w:rsidRPr="00404C9F" w:rsidRDefault="008933E7" w:rsidP="00744D09">
            <w:pPr>
              <w:snapToGrid w:val="0"/>
              <w:spacing w:before="120"/>
              <w:ind w:left="176" w:right="113"/>
              <w:jc w:val="center"/>
              <w:rPr>
                <w:rFonts w:ascii="標楷體" w:eastAsia="標楷體" w:hAnsi="Times New Roman"/>
                <w:sz w:val="22"/>
                <w:szCs w:val="20"/>
              </w:rPr>
            </w:pPr>
            <w:r w:rsidRPr="00404C9F">
              <w:rPr>
                <w:rFonts w:ascii="標楷體" w:eastAsia="標楷體" w:hAnsi="標楷體" w:hint="eastAsia"/>
                <w:noProof/>
                <w:szCs w:val="20"/>
              </w:rPr>
              <w:t>總     評</w:t>
            </w:r>
          </w:p>
        </w:tc>
      </w:tr>
      <w:tr w:rsidR="008933E7" w:rsidRPr="00404C9F" w:rsidTr="00744D09">
        <w:trPr>
          <w:cantSplit/>
          <w:trHeight w:val="505"/>
        </w:trPr>
        <w:tc>
          <w:tcPr>
            <w:tcW w:w="9748" w:type="dxa"/>
            <w:gridSpan w:val="6"/>
            <w:tcBorders>
              <w:top w:val="single" w:sz="4" w:space="0" w:color="auto"/>
              <w:left w:val="single" w:sz="12" w:space="0" w:color="auto"/>
              <w:bottom w:val="single" w:sz="12" w:space="0" w:color="auto"/>
              <w:right w:val="single" w:sz="12" w:space="0" w:color="auto"/>
            </w:tcBorders>
          </w:tcPr>
          <w:p w:rsidR="008933E7" w:rsidRPr="00404C9F" w:rsidRDefault="008933E7" w:rsidP="00744D09">
            <w:pPr>
              <w:snapToGrid w:val="0"/>
              <w:spacing w:before="120"/>
              <w:ind w:left="540" w:right="113" w:hangingChars="225" w:hanging="540"/>
              <w:jc w:val="both"/>
              <w:rPr>
                <w:rFonts w:ascii="標楷體" w:eastAsia="標楷體" w:hAnsi="標楷體"/>
                <w:szCs w:val="20"/>
              </w:rPr>
            </w:pPr>
            <w:r w:rsidRPr="00404C9F">
              <w:rPr>
                <w:rFonts w:ascii="標楷體" w:eastAsia="標楷體" w:hAnsi="Times New Roman" w:hint="eastAsia"/>
                <w:szCs w:val="20"/>
              </w:rPr>
              <w:t>一、</w:t>
            </w:r>
            <w:r w:rsidRPr="00404C9F">
              <w:rPr>
                <w:rFonts w:ascii="標楷體" w:eastAsia="標楷體" w:hAnsi="標楷體" w:hint="eastAsia"/>
                <w:szCs w:val="24"/>
              </w:rPr>
              <w:t>教授及格底線分數為</w:t>
            </w:r>
            <w:r w:rsidRPr="00404C9F">
              <w:rPr>
                <w:rFonts w:ascii="標楷體" w:eastAsia="標楷體" w:hAnsi="標楷體" w:hint="eastAsia"/>
                <w:b/>
                <w:color w:val="FF0000"/>
                <w:szCs w:val="24"/>
                <w:bdr w:val="single" w:sz="4" w:space="0" w:color="auto"/>
              </w:rPr>
              <w:t>80</w:t>
            </w:r>
            <w:r w:rsidRPr="00404C9F">
              <w:rPr>
                <w:rFonts w:ascii="標楷體" w:eastAsia="標楷體" w:hAnsi="標楷體" w:hint="eastAsia"/>
                <w:szCs w:val="24"/>
              </w:rPr>
              <w:t>分</w:t>
            </w:r>
            <w:r w:rsidRPr="00404C9F">
              <w:rPr>
                <w:rFonts w:ascii="新細明體" w:hAnsi="新細明體" w:hint="eastAsia"/>
                <w:szCs w:val="24"/>
              </w:rPr>
              <w:t>、</w:t>
            </w:r>
            <w:r w:rsidRPr="00404C9F">
              <w:rPr>
                <w:rFonts w:ascii="標楷體" w:eastAsia="標楷體" w:hAnsi="標楷體" w:hint="eastAsia"/>
                <w:szCs w:val="24"/>
              </w:rPr>
              <w:t>副教授及格底線分數為</w:t>
            </w:r>
            <w:r w:rsidRPr="00404C9F">
              <w:rPr>
                <w:rFonts w:ascii="標楷體" w:eastAsia="標楷體" w:hAnsi="標楷體" w:hint="eastAsia"/>
                <w:b/>
                <w:color w:val="FF0000"/>
                <w:szCs w:val="24"/>
                <w:bdr w:val="single" w:sz="4" w:space="0" w:color="auto"/>
              </w:rPr>
              <w:t>75</w:t>
            </w:r>
            <w:r w:rsidRPr="00404C9F">
              <w:rPr>
                <w:rFonts w:ascii="標楷體" w:eastAsia="標楷體" w:hAnsi="標楷體" w:hint="eastAsia"/>
                <w:szCs w:val="24"/>
              </w:rPr>
              <w:t>分</w:t>
            </w:r>
            <w:r w:rsidRPr="00404C9F">
              <w:rPr>
                <w:rFonts w:ascii="新細明體" w:hAnsi="新細明體" w:hint="eastAsia"/>
                <w:szCs w:val="24"/>
              </w:rPr>
              <w:t>、</w:t>
            </w:r>
            <w:r w:rsidRPr="00404C9F">
              <w:rPr>
                <w:rFonts w:ascii="標楷體" w:eastAsia="標楷體" w:hAnsi="標楷體" w:hint="eastAsia"/>
                <w:szCs w:val="24"/>
              </w:rPr>
              <w:t>助理教授及格底線分數為</w:t>
            </w:r>
            <w:r w:rsidRPr="00404C9F">
              <w:rPr>
                <w:rFonts w:ascii="標楷體" w:eastAsia="標楷體" w:hAnsi="標楷體" w:hint="eastAsia"/>
                <w:b/>
                <w:color w:val="FF0000"/>
                <w:szCs w:val="24"/>
                <w:bdr w:val="single" w:sz="4" w:space="0" w:color="auto"/>
              </w:rPr>
              <w:t>70</w:t>
            </w:r>
            <w:r w:rsidRPr="00404C9F">
              <w:rPr>
                <w:rFonts w:ascii="標楷體" w:eastAsia="標楷體" w:hAnsi="標楷體" w:hint="eastAsia"/>
                <w:szCs w:val="24"/>
              </w:rPr>
              <w:t>分。</w:t>
            </w:r>
            <w:r w:rsidRPr="00404C9F">
              <w:rPr>
                <w:rFonts w:ascii="標楷體" w:eastAsia="標楷體" w:hAnsi="標楷體" w:hint="eastAsia"/>
                <w:szCs w:val="20"/>
              </w:rPr>
              <w:t>本人評定本案為□及格。□不及格。</w:t>
            </w:r>
          </w:p>
          <w:p w:rsidR="008933E7" w:rsidRPr="00404C9F" w:rsidRDefault="008933E7" w:rsidP="00744D09">
            <w:pPr>
              <w:snapToGrid w:val="0"/>
              <w:spacing w:before="120"/>
              <w:ind w:left="540" w:right="113" w:hangingChars="225" w:hanging="540"/>
              <w:jc w:val="both"/>
              <w:rPr>
                <w:rFonts w:ascii="標楷體" w:eastAsia="標楷體" w:hAnsi="Times New Roman"/>
                <w:sz w:val="22"/>
                <w:szCs w:val="20"/>
              </w:rPr>
            </w:pPr>
            <w:r w:rsidRPr="00404C9F">
              <w:rPr>
                <w:rFonts w:ascii="標楷體" w:eastAsia="標楷體" w:hAnsi="標楷體" w:hint="eastAsia"/>
                <w:szCs w:val="20"/>
              </w:rPr>
              <w:t>二、本案如經勾選缺點欄位之「涉及抄襲或違反學術倫理情事」者，依</w:t>
            </w:r>
            <w:r w:rsidRPr="00404C9F">
              <w:rPr>
                <w:rFonts w:ascii="標楷體" w:eastAsia="標楷體" w:hAnsi="標楷體" w:hint="eastAsia"/>
                <w:szCs w:val="24"/>
              </w:rPr>
              <w:t>專科以上學校教師資格審定辦法第37條</w:t>
            </w:r>
            <w:r w:rsidRPr="00404C9F">
              <w:rPr>
                <w:rFonts w:ascii="標楷體" w:eastAsia="標楷體" w:hAnsi="標楷體" w:hint="eastAsia"/>
                <w:szCs w:val="20"/>
              </w:rPr>
              <w:t>規定，應評為不及格成績。</w:t>
            </w:r>
          </w:p>
        </w:tc>
      </w:tr>
    </w:tbl>
    <w:p w:rsidR="00CF2FEB" w:rsidRPr="008933E7" w:rsidRDefault="00CF2FEB" w:rsidP="001E78F7">
      <w:pPr>
        <w:rPr>
          <w:rFonts w:ascii="標楷體" w:eastAsia="標楷體" w:hAnsi="標楷體"/>
          <w:szCs w:val="24"/>
        </w:rPr>
      </w:pPr>
    </w:p>
    <w:sectPr w:rsidR="00CF2FEB" w:rsidRPr="008933E7" w:rsidSect="001E78F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62" w:rsidRDefault="00574462" w:rsidP="004659C2">
      <w:r>
        <w:separator/>
      </w:r>
    </w:p>
  </w:endnote>
  <w:endnote w:type="continuationSeparator" w:id="0">
    <w:p w:rsidR="00574462" w:rsidRDefault="00574462" w:rsidP="0046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62" w:rsidRDefault="00574462" w:rsidP="004659C2">
      <w:r>
        <w:separator/>
      </w:r>
    </w:p>
  </w:footnote>
  <w:footnote w:type="continuationSeparator" w:id="0">
    <w:p w:rsidR="00574462" w:rsidRDefault="00574462" w:rsidP="00465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4C2EA6"/>
    <w:multiLevelType w:val="hybridMultilevel"/>
    <w:tmpl w:val="BCB4E8BE"/>
    <w:lvl w:ilvl="0" w:tplc="60D89E9E">
      <w:start w:val="1"/>
      <w:numFmt w:val="ideographDigit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6E0E27"/>
    <w:multiLevelType w:val="hybridMultilevel"/>
    <w:tmpl w:val="85B85134"/>
    <w:lvl w:ilvl="0" w:tplc="6080AE14">
      <w:start w:val="1"/>
      <w:numFmt w:val="taiwaneseCountingThousand"/>
      <w:lvlText w:val="%1、"/>
      <w:lvlJc w:val="left"/>
      <w:pPr>
        <w:ind w:left="502" w:hanging="360"/>
      </w:pPr>
      <w:rPr>
        <w:rFonts w:hint="default"/>
      </w:rPr>
    </w:lvl>
    <w:lvl w:ilvl="1" w:tplc="60D89E9E">
      <w:start w:val="1"/>
      <w:numFmt w:val="ideographDigital"/>
      <w:lvlText w:val="(%2)"/>
      <w:lvlJc w:val="left"/>
      <w:pPr>
        <w:ind w:left="960" w:hanging="480"/>
      </w:pPr>
      <w:rPr>
        <w:rFonts w:hint="eastAsia"/>
      </w:rPr>
    </w:lvl>
    <w:lvl w:ilvl="2" w:tplc="1A0A5418">
      <w:start w:val="1"/>
      <w:numFmt w:val="decimalFullWidth"/>
      <w:lvlText w:val="%3、"/>
      <w:lvlJc w:val="left"/>
      <w:pPr>
        <w:ind w:left="1440" w:hanging="480"/>
      </w:pPr>
      <w:rPr>
        <w:rFonts w:hint="default"/>
        <w:lang w:val="en-US"/>
      </w:rPr>
    </w:lvl>
    <w:lvl w:ilvl="3" w:tplc="5F908004">
      <w:start w:val="1"/>
      <w:numFmt w:val="decimal"/>
      <w:lvlText w:val="%4."/>
      <w:lvlJc w:val="left"/>
      <w:pPr>
        <w:ind w:left="3196" w:hanging="360"/>
      </w:pPr>
      <w:rPr>
        <w:rFonts w:cs="Times New Roman"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5B3FE4"/>
    <w:multiLevelType w:val="hybridMultilevel"/>
    <w:tmpl w:val="04661718"/>
    <w:lvl w:ilvl="0" w:tplc="6080AE14">
      <w:start w:val="1"/>
      <w:numFmt w:val="taiwaneseCountingThousand"/>
      <w:lvlText w:val="%1、"/>
      <w:lvlJc w:val="left"/>
      <w:pPr>
        <w:ind w:left="502" w:hanging="360"/>
      </w:pPr>
      <w:rPr>
        <w:rFonts w:hint="default"/>
      </w:rPr>
    </w:lvl>
    <w:lvl w:ilvl="1" w:tplc="60D89E9E">
      <w:start w:val="1"/>
      <w:numFmt w:val="ideographDigital"/>
      <w:lvlText w:val="(%2)"/>
      <w:lvlJc w:val="left"/>
      <w:pPr>
        <w:ind w:left="960" w:hanging="480"/>
      </w:pPr>
      <w:rPr>
        <w:rFonts w:hint="eastAsia"/>
      </w:rPr>
    </w:lvl>
    <w:lvl w:ilvl="2" w:tplc="1A0A5418">
      <w:start w:val="1"/>
      <w:numFmt w:val="decimalFullWidth"/>
      <w:lvlText w:val="%3、"/>
      <w:lvlJc w:val="left"/>
      <w:pPr>
        <w:ind w:left="1440" w:hanging="480"/>
      </w:pPr>
      <w:rPr>
        <w:rFonts w:hint="default"/>
        <w:lang w:val="en-US"/>
      </w:rPr>
    </w:lvl>
    <w:lvl w:ilvl="3" w:tplc="0409000F">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0969B7"/>
    <w:multiLevelType w:val="hybridMultilevel"/>
    <w:tmpl w:val="585663C8"/>
    <w:lvl w:ilvl="0" w:tplc="934E7E86">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548A778A"/>
    <w:multiLevelType w:val="hybridMultilevel"/>
    <w:tmpl w:val="7B3041B4"/>
    <w:lvl w:ilvl="0" w:tplc="60D89E9E">
      <w:start w:val="1"/>
      <w:numFmt w:val="ideographDigit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DAE0252"/>
    <w:multiLevelType w:val="hybridMultilevel"/>
    <w:tmpl w:val="4E4AFC7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EB"/>
    <w:rsid w:val="000312DB"/>
    <w:rsid w:val="00044725"/>
    <w:rsid w:val="00057233"/>
    <w:rsid w:val="00060F10"/>
    <w:rsid w:val="000D6340"/>
    <w:rsid w:val="00120867"/>
    <w:rsid w:val="001E78F7"/>
    <w:rsid w:val="001F60BD"/>
    <w:rsid w:val="00225C52"/>
    <w:rsid w:val="00257EF8"/>
    <w:rsid w:val="00283DE5"/>
    <w:rsid w:val="002B6129"/>
    <w:rsid w:val="00363E39"/>
    <w:rsid w:val="003C4E14"/>
    <w:rsid w:val="003F70E2"/>
    <w:rsid w:val="00411A65"/>
    <w:rsid w:val="004659C2"/>
    <w:rsid w:val="005118A7"/>
    <w:rsid w:val="00553544"/>
    <w:rsid w:val="00574462"/>
    <w:rsid w:val="005C3284"/>
    <w:rsid w:val="00606726"/>
    <w:rsid w:val="00623876"/>
    <w:rsid w:val="006277AD"/>
    <w:rsid w:val="00652291"/>
    <w:rsid w:val="006C71F1"/>
    <w:rsid w:val="006E2D6F"/>
    <w:rsid w:val="006F14AD"/>
    <w:rsid w:val="00742630"/>
    <w:rsid w:val="0077221E"/>
    <w:rsid w:val="007E5C8A"/>
    <w:rsid w:val="00813498"/>
    <w:rsid w:val="00843607"/>
    <w:rsid w:val="00851BFA"/>
    <w:rsid w:val="008736B0"/>
    <w:rsid w:val="0089318A"/>
    <w:rsid w:val="008933E7"/>
    <w:rsid w:val="008B1C62"/>
    <w:rsid w:val="008E4864"/>
    <w:rsid w:val="009164A3"/>
    <w:rsid w:val="00944B57"/>
    <w:rsid w:val="00944B75"/>
    <w:rsid w:val="0095034F"/>
    <w:rsid w:val="00951277"/>
    <w:rsid w:val="0095477E"/>
    <w:rsid w:val="009A60C9"/>
    <w:rsid w:val="009B6353"/>
    <w:rsid w:val="009C1513"/>
    <w:rsid w:val="009E000E"/>
    <w:rsid w:val="00A32E48"/>
    <w:rsid w:val="00A6555F"/>
    <w:rsid w:val="00AA204A"/>
    <w:rsid w:val="00B42FD9"/>
    <w:rsid w:val="00B65C45"/>
    <w:rsid w:val="00B950DE"/>
    <w:rsid w:val="00C120EA"/>
    <w:rsid w:val="00C71FF5"/>
    <w:rsid w:val="00CF2FEB"/>
    <w:rsid w:val="00D809B4"/>
    <w:rsid w:val="00DD30A9"/>
    <w:rsid w:val="00DF344E"/>
    <w:rsid w:val="00E05D69"/>
    <w:rsid w:val="00E30DD8"/>
    <w:rsid w:val="00E67387"/>
    <w:rsid w:val="00ED0164"/>
    <w:rsid w:val="00F020FF"/>
    <w:rsid w:val="00F2550C"/>
    <w:rsid w:val="00F557B9"/>
    <w:rsid w:val="00FB5A2B"/>
    <w:rsid w:val="00FB5D5A"/>
    <w:rsid w:val="00FD671E"/>
    <w:rsid w:val="00FF0D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C2644-9F04-4CC5-9DAA-44899F91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9C2"/>
    <w:pPr>
      <w:tabs>
        <w:tab w:val="center" w:pos="4153"/>
        <w:tab w:val="right" w:pos="8306"/>
      </w:tabs>
      <w:snapToGrid w:val="0"/>
    </w:pPr>
    <w:rPr>
      <w:sz w:val="20"/>
      <w:szCs w:val="20"/>
    </w:rPr>
  </w:style>
  <w:style w:type="character" w:customStyle="1" w:styleId="a4">
    <w:name w:val="頁首 字元"/>
    <w:basedOn w:val="a0"/>
    <w:link w:val="a3"/>
    <w:uiPriority w:val="99"/>
    <w:rsid w:val="004659C2"/>
    <w:rPr>
      <w:sz w:val="20"/>
      <w:szCs w:val="20"/>
    </w:rPr>
  </w:style>
  <w:style w:type="paragraph" w:styleId="a5">
    <w:name w:val="footer"/>
    <w:basedOn w:val="a"/>
    <w:link w:val="a6"/>
    <w:uiPriority w:val="99"/>
    <w:unhideWhenUsed/>
    <w:rsid w:val="004659C2"/>
    <w:pPr>
      <w:tabs>
        <w:tab w:val="center" w:pos="4153"/>
        <w:tab w:val="right" w:pos="8306"/>
      </w:tabs>
      <w:snapToGrid w:val="0"/>
    </w:pPr>
    <w:rPr>
      <w:sz w:val="20"/>
      <w:szCs w:val="20"/>
    </w:rPr>
  </w:style>
  <w:style w:type="character" w:customStyle="1" w:styleId="a6">
    <w:name w:val="頁尾 字元"/>
    <w:basedOn w:val="a0"/>
    <w:link w:val="a5"/>
    <w:uiPriority w:val="99"/>
    <w:rsid w:val="004659C2"/>
    <w:rPr>
      <w:sz w:val="20"/>
      <w:szCs w:val="20"/>
    </w:rPr>
  </w:style>
  <w:style w:type="paragraph" w:styleId="a7">
    <w:name w:val="List Paragraph"/>
    <w:basedOn w:val="a"/>
    <w:uiPriority w:val="34"/>
    <w:qFormat/>
    <w:rsid w:val="00E67387"/>
    <w:pPr>
      <w:ind w:leftChars="200" w:left="480"/>
    </w:pPr>
  </w:style>
  <w:style w:type="paragraph" w:styleId="a8">
    <w:name w:val="Balloon Text"/>
    <w:basedOn w:val="a"/>
    <w:link w:val="a9"/>
    <w:uiPriority w:val="99"/>
    <w:semiHidden/>
    <w:unhideWhenUsed/>
    <w:rsid w:val="009164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164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2016-03-25T03:24:00Z</cp:lastPrinted>
  <dcterms:created xsi:type="dcterms:W3CDTF">2017-05-21T15:34:00Z</dcterms:created>
  <dcterms:modified xsi:type="dcterms:W3CDTF">2017-07-27T07:57:00Z</dcterms:modified>
</cp:coreProperties>
</file>