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F7F" w:rsidRPr="00D979C7" w:rsidRDefault="00A32184">
      <w:pPr>
        <w:jc w:val="center"/>
        <w:rPr>
          <w:rFonts w:ascii="Times New Roman" w:eastAsia="標楷體" w:hAnsi="Times New Roman"/>
          <w:sz w:val="40"/>
          <w:szCs w:val="20"/>
        </w:rPr>
      </w:pPr>
      <w:bookmarkStart w:id="0" w:name="_GoBack"/>
      <w:bookmarkEnd w:id="0"/>
      <w:r w:rsidRPr="00D979C7">
        <w:rPr>
          <w:rFonts w:ascii="Times New Roman" w:eastAsia="標楷體" w:hAnsi="Times New Roman"/>
          <w:sz w:val="40"/>
          <w:szCs w:val="20"/>
        </w:rPr>
        <w:t>國立臺南大學教師資格審查意見表（甲表）</w:t>
      </w:r>
    </w:p>
    <w:p w:rsidR="00A17F7F" w:rsidRPr="00D979C7" w:rsidRDefault="00A32184">
      <w:pPr>
        <w:rPr>
          <w:rFonts w:ascii="Times New Roman" w:eastAsia="標楷體" w:hAnsi="Times New Roman"/>
        </w:rPr>
      </w:pPr>
      <w:r w:rsidRPr="00D979C7">
        <w:rPr>
          <w:rFonts w:ascii="Times New Roman" w:eastAsia="標楷體" w:hAnsi="Times New Roman"/>
          <w:sz w:val="32"/>
          <w:szCs w:val="20"/>
        </w:rPr>
        <w:t>表格甲：（新制升等～產學合作型）</w:t>
      </w:r>
    </w:p>
    <w:tbl>
      <w:tblPr>
        <w:tblW w:w="10349" w:type="dxa"/>
        <w:jc w:val="center"/>
        <w:tblLayout w:type="fixed"/>
        <w:tblCellMar>
          <w:left w:w="10" w:type="dxa"/>
          <w:right w:w="10" w:type="dxa"/>
        </w:tblCellMar>
        <w:tblLook w:val="0000" w:firstRow="0" w:lastRow="0" w:firstColumn="0" w:lastColumn="0" w:noHBand="0" w:noVBand="0"/>
      </w:tblPr>
      <w:tblGrid>
        <w:gridCol w:w="1560"/>
        <w:gridCol w:w="266"/>
        <w:gridCol w:w="1294"/>
        <w:gridCol w:w="283"/>
        <w:gridCol w:w="567"/>
        <w:gridCol w:w="709"/>
        <w:gridCol w:w="850"/>
        <w:gridCol w:w="567"/>
        <w:gridCol w:w="284"/>
        <w:gridCol w:w="526"/>
        <w:gridCol w:w="750"/>
        <w:gridCol w:w="567"/>
        <w:gridCol w:w="1559"/>
        <w:gridCol w:w="567"/>
      </w:tblGrid>
      <w:tr w:rsidR="00A17F7F" w:rsidRPr="00D979C7">
        <w:trPr>
          <w:trHeight w:val="886"/>
          <w:jc w:val="center"/>
        </w:trPr>
        <w:tc>
          <w:tcPr>
            <w:tcW w:w="1826" w:type="dxa"/>
            <w:gridSpan w:val="2"/>
            <w:tcBorders>
              <w:top w:val="single" w:sz="12"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rPr>
                <w:rFonts w:ascii="Times New Roman" w:eastAsia="標楷體" w:hAnsi="Times New Roman"/>
              </w:rPr>
            </w:pPr>
            <w:r w:rsidRPr="00D979C7">
              <w:rPr>
                <w:rFonts w:ascii="Times New Roman" w:eastAsia="標楷體" w:hAnsi="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7071356</wp:posOffset>
                      </wp:positionH>
                      <wp:positionV relativeFrom="paragraph">
                        <wp:posOffset>635636</wp:posOffset>
                      </wp:positionV>
                      <wp:extent cx="6557647" cy="4444"/>
                      <wp:effectExtent l="0" t="0" r="33653" b="33656"/>
                      <wp:wrapNone/>
                      <wp:docPr id="1" name="直線接點 28"/>
                      <wp:cNvGraphicFramePr/>
                      <a:graphic xmlns:a="http://schemas.openxmlformats.org/drawingml/2006/main">
                        <a:graphicData uri="http://schemas.microsoft.com/office/word/2010/wordprocessingShape">
                          <wps:wsp>
                            <wps:cNvCnPr/>
                            <wps:spPr>
                              <a:xfrm flipV="1">
                                <a:off x="0" y="0"/>
                                <a:ext cx="6557647" cy="4444"/>
                              </a:xfrm>
                              <a:prstGeom prst="straightConnector1">
                                <a:avLst/>
                              </a:prstGeom>
                              <a:noFill/>
                              <a:ln w="12701" cap="flat">
                                <a:solidFill>
                                  <a:srgbClr val="000000"/>
                                </a:solidFill>
                                <a:prstDash val="solid"/>
                                <a:round/>
                              </a:ln>
                            </wps:spPr>
                            <wps:bodyPr/>
                          </wps:wsp>
                        </a:graphicData>
                      </a:graphic>
                    </wp:anchor>
                  </w:drawing>
                </mc:Choice>
                <mc:Fallback>
                  <w:pict>
                    <v:shapetype w14:anchorId="4578341A" id="_x0000_t32" coordsize="21600,21600" o:spt="32" o:oned="t" path="m,l21600,21600e" filled="f">
                      <v:path arrowok="t" fillok="f" o:connecttype="none"/>
                      <o:lock v:ext="edit" shapetype="t"/>
                    </v:shapetype>
                    <v:shape id="直線接點 28" o:spid="_x0000_s1026" type="#_x0000_t32" style="position:absolute;margin-left:556.8pt;margin-top:50.05pt;width:516.35pt;height:.3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" strokeweight=".35281mm"/>
                  </w:pict>
                </mc:Fallback>
              </mc:AlternateContent>
            </w:r>
            <w:r w:rsidRPr="00D979C7">
              <w:rPr>
                <w:rFonts w:ascii="Times New Roman" w:eastAsia="標楷體" w:hAnsi="Times New Roman"/>
                <w:szCs w:val="24"/>
              </w:rPr>
              <w:t>著作編號</w:t>
            </w:r>
          </w:p>
        </w:tc>
        <w:tc>
          <w:tcPr>
            <w:tcW w:w="1577" w:type="dxa"/>
            <w:gridSpan w:val="2"/>
            <w:tcBorders>
              <w:top w:val="single" w:sz="12"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17F7F">
            <w:pPr>
              <w:jc w:val="center"/>
              <w:rPr>
                <w:rFonts w:ascii="Times New Roman" w:eastAsia="標楷體" w:hAnsi="Times New Roman"/>
                <w:szCs w:val="24"/>
              </w:rPr>
            </w:pPr>
          </w:p>
        </w:tc>
        <w:tc>
          <w:tcPr>
            <w:tcW w:w="567" w:type="dxa"/>
            <w:tcBorders>
              <w:top w:val="single" w:sz="12"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jc w:val="center"/>
              <w:rPr>
                <w:rFonts w:ascii="Times New Roman" w:eastAsia="標楷體" w:hAnsi="Times New Roman"/>
                <w:szCs w:val="24"/>
              </w:rPr>
            </w:pPr>
            <w:r w:rsidRPr="00D979C7">
              <w:rPr>
                <w:rFonts w:ascii="Times New Roman" w:eastAsia="標楷體" w:hAnsi="Times New Roman"/>
                <w:szCs w:val="24"/>
              </w:rPr>
              <w:t>送審學校</w:t>
            </w:r>
          </w:p>
        </w:tc>
        <w:tc>
          <w:tcPr>
            <w:tcW w:w="1559" w:type="dxa"/>
            <w:gridSpan w:val="2"/>
            <w:tcBorders>
              <w:top w:val="single" w:sz="12"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rPr>
                <w:rFonts w:ascii="Times New Roman" w:eastAsia="標楷體" w:hAnsi="Times New Roman"/>
                <w:szCs w:val="24"/>
              </w:rPr>
            </w:pPr>
            <w:r w:rsidRPr="00D979C7">
              <w:rPr>
                <w:rFonts w:ascii="Times New Roman" w:eastAsia="標楷體" w:hAnsi="Times New Roman"/>
                <w:szCs w:val="24"/>
              </w:rPr>
              <w:t>國立臺南大學</w:t>
            </w:r>
          </w:p>
        </w:tc>
        <w:tc>
          <w:tcPr>
            <w:tcW w:w="567" w:type="dxa"/>
            <w:tcBorders>
              <w:top w:val="single" w:sz="12"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rPr>
                <w:rFonts w:ascii="Times New Roman" w:eastAsia="標楷體" w:hAnsi="Times New Roman"/>
                <w:szCs w:val="24"/>
              </w:rPr>
            </w:pPr>
            <w:r w:rsidRPr="00D979C7">
              <w:rPr>
                <w:rFonts w:ascii="Times New Roman" w:eastAsia="標楷體" w:hAnsi="Times New Roman"/>
                <w:szCs w:val="24"/>
              </w:rPr>
              <w:t>送審</w:t>
            </w:r>
          </w:p>
          <w:p w:rsidR="00A17F7F" w:rsidRPr="00D979C7" w:rsidRDefault="00A32184">
            <w:pPr>
              <w:rPr>
                <w:rFonts w:ascii="Times New Roman" w:eastAsia="標楷體" w:hAnsi="Times New Roman"/>
                <w:szCs w:val="24"/>
              </w:rPr>
            </w:pPr>
            <w:r w:rsidRPr="00D979C7">
              <w:rPr>
                <w:rFonts w:ascii="Times New Roman" w:eastAsia="標楷體" w:hAnsi="Times New Roman"/>
                <w:szCs w:val="24"/>
              </w:rPr>
              <w:t>等級</w:t>
            </w:r>
          </w:p>
        </w:tc>
        <w:tc>
          <w:tcPr>
            <w:tcW w:w="1560" w:type="dxa"/>
            <w:gridSpan w:val="3"/>
            <w:tcBorders>
              <w:top w:val="single" w:sz="12" w:space="0" w:color="000000"/>
              <w:left w:val="single" w:sz="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17F7F" w:rsidRPr="00D979C7" w:rsidRDefault="00A32184">
            <w:pPr>
              <w:spacing w:line="280" w:lineRule="exact"/>
              <w:rPr>
                <w:rFonts w:ascii="Times New Roman" w:eastAsia="標楷體" w:hAnsi="Times New Roman"/>
                <w:szCs w:val="24"/>
              </w:rPr>
            </w:pPr>
            <w:r w:rsidRPr="00D979C7">
              <w:rPr>
                <w:rFonts w:ascii="Times New Roman" w:eastAsia="標楷體" w:hAnsi="Times New Roman"/>
                <w:szCs w:val="24"/>
              </w:rPr>
              <w:t>□</w:t>
            </w:r>
            <w:r w:rsidRPr="00D979C7">
              <w:rPr>
                <w:rFonts w:ascii="Times New Roman" w:eastAsia="標楷體" w:hAnsi="Times New Roman"/>
                <w:szCs w:val="24"/>
              </w:rPr>
              <w:t>教授</w:t>
            </w:r>
          </w:p>
          <w:p w:rsidR="00A17F7F" w:rsidRPr="00D979C7" w:rsidRDefault="00A32184">
            <w:pPr>
              <w:spacing w:line="280" w:lineRule="exact"/>
              <w:rPr>
                <w:rFonts w:ascii="Times New Roman" w:eastAsia="標楷體" w:hAnsi="Times New Roman"/>
                <w:szCs w:val="24"/>
              </w:rPr>
            </w:pPr>
            <w:r w:rsidRPr="00D979C7">
              <w:rPr>
                <w:rFonts w:ascii="Times New Roman" w:eastAsia="標楷體" w:hAnsi="Times New Roman"/>
                <w:szCs w:val="24"/>
              </w:rPr>
              <w:t>□</w:t>
            </w:r>
            <w:r w:rsidRPr="00D979C7">
              <w:rPr>
                <w:rFonts w:ascii="Times New Roman" w:eastAsia="標楷體" w:hAnsi="Times New Roman"/>
                <w:szCs w:val="24"/>
              </w:rPr>
              <w:t>副教授</w:t>
            </w:r>
          </w:p>
        </w:tc>
        <w:tc>
          <w:tcPr>
            <w:tcW w:w="567" w:type="dxa"/>
            <w:tcBorders>
              <w:top w:val="single" w:sz="12"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17F7F" w:rsidRPr="00D979C7" w:rsidRDefault="00A32184">
            <w:pPr>
              <w:spacing w:line="280" w:lineRule="exact"/>
              <w:rPr>
                <w:rFonts w:ascii="Times New Roman" w:eastAsia="標楷體" w:hAnsi="Times New Roman"/>
                <w:szCs w:val="24"/>
              </w:rPr>
            </w:pPr>
            <w:r w:rsidRPr="00D979C7">
              <w:rPr>
                <w:rFonts w:ascii="Times New Roman" w:eastAsia="標楷體" w:hAnsi="Times New Roman"/>
                <w:szCs w:val="24"/>
              </w:rPr>
              <w:t>姓名</w:t>
            </w:r>
          </w:p>
        </w:tc>
        <w:tc>
          <w:tcPr>
            <w:tcW w:w="2126" w:type="dxa"/>
            <w:gridSpan w:val="2"/>
            <w:tcBorders>
              <w:top w:val="single" w:sz="12" w:space="0" w:color="000000"/>
              <w:left w:val="single" w:sz="4"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17F7F">
            <w:pPr>
              <w:spacing w:line="280" w:lineRule="exact"/>
              <w:rPr>
                <w:rFonts w:ascii="Times New Roman" w:eastAsia="標楷體" w:hAnsi="Times New Roman"/>
                <w:szCs w:val="24"/>
              </w:rPr>
            </w:pPr>
          </w:p>
        </w:tc>
      </w:tr>
      <w:tr w:rsidR="00A17F7F" w:rsidRPr="00D979C7">
        <w:trPr>
          <w:cantSplit/>
          <w:trHeight w:val="647"/>
          <w:jc w:val="center"/>
        </w:trPr>
        <w:tc>
          <w:tcPr>
            <w:tcW w:w="1826" w:type="dxa"/>
            <w:gridSpan w:val="2"/>
            <w:tcBorders>
              <w:top w:val="single" w:sz="6"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ind w:left="28" w:right="28"/>
              <w:rPr>
                <w:rFonts w:ascii="Times New Roman" w:eastAsia="標楷體" w:hAnsi="Times New Roman"/>
                <w:spacing w:val="-20"/>
                <w:szCs w:val="24"/>
              </w:rPr>
            </w:pPr>
            <w:r w:rsidRPr="00D979C7">
              <w:rPr>
                <w:rFonts w:ascii="Times New Roman" w:eastAsia="標楷體" w:hAnsi="Times New Roman"/>
                <w:spacing w:val="-20"/>
                <w:szCs w:val="24"/>
              </w:rPr>
              <w:t>代表成果</w:t>
            </w:r>
          </w:p>
          <w:p w:rsidR="00A17F7F" w:rsidRPr="00D979C7" w:rsidRDefault="00A32184">
            <w:pPr>
              <w:ind w:left="28" w:right="28"/>
              <w:rPr>
                <w:rFonts w:ascii="Times New Roman" w:eastAsia="標楷體" w:hAnsi="Times New Roman"/>
                <w:spacing w:val="-20"/>
                <w:szCs w:val="24"/>
              </w:rPr>
            </w:pPr>
            <w:r w:rsidRPr="00D979C7">
              <w:rPr>
                <w:rFonts w:ascii="Times New Roman" w:eastAsia="標楷體" w:hAnsi="Times New Roman"/>
                <w:spacing w:val="-20"/>
                <w:szCs w:val="24"/>
              </w:rPr>
              <w:t>名稱</w:t>
            </w:r>
          </w:p>
        </w:tc>
        <w:tc>
          <w:tcPr>
            <w:tcW w:w="8523" w:type="dxa"/>
            <w:gridSpan w:val="12"/>
            <w:tcBorders>
              <w:top w:val="single" w:sz="6"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17F7F">
            <w:pPr>
              <w:rPr>
                <w:rFonts w:ascii="Times New Roman" w:eastAsia="標楷體" w:hAnsi="Times New Roman"/>
                <w:szCs w:val="24"/>
              </w:rPr>
            </w:pPr>
          </w:p>
        </w:tc>
      </w:tr>
      <w:tr w:rsidR="00A17F7F" w:rsidRPr="00D979C7">
        <w:trPr>
          <w:cantSplit/>
          <w:trHeight w:val="553"/>
          <w:jc w:val="center"/>
        </w:trPr>
        <w:tc>
          <w:tcPr>
            <w:tcW w:w="10349" w:type="dxa"/>
            <w:gridSpan w:val="14"/>
            <w:tcBorders>
              <w:top w:val="single" w:sz="6"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numPr>
                <w:ilvl w:val="0"/>
                <w:numId w:val="6"/>
              </w:numPr>
              <w:tabs>
                <w:tab w:val="left" w:pos="360"/>
              </w:tabs>
              <w:suppressAutoHyphens w:val="0"/>
              <w:snapToGrid w:val="0"/>
              <w:spacing w:line="400" w:lineRule="atLeast"/>
              <w:ind w:left="357" w:hanging="357"/>
              <w:jc w:val="both"/>
              <w:textAlignment w:val="auto"/>
              <w:rPr>
                <w:rFonts w:ascii="Times New Roman" w:eastAsia="標楷體" w:hAnsi="Times New Roman"/>
              </w:rPr>
            </w:pPr>
            <w:r w:rsidRPr="00D979C7">
              <w:rPr>
                <w:rFonts w:ascii="Times New Roman" w:eastAsia="標楷體" w:hAnsi="Times New Roman"/>
                <w:szCs w:val="24"/>
              </w:rPr>
              <w:t>教授及格底線分數為</w:t>
            </w:r>
            <w:r w:rsidRPr="00D979C7">
              <w:rPr>
                <w:rFonts w:ascii="Times New Roman" w:eastAsia="標楷體" w:hAnsi="Times New Roman"/>
                <w:b/>
                <w:color w:val="FF0000"/>
                <w:szCs w:val="24"/>
              </w:rPr>
              <w:t>80</w:t>
            </w:r>
            <w:r w:rsidRPr="00D979C7">
              <w:rPr>
                <w:rFonts w:ascii="Times New Roman" w:eastAsia="標楷體" w:hAnsi="Times New Roman"/>
                <w:szCs w:val="24"/>
              </w:rPr>
              <w:t>分、副教授及格底線分數為</w:t>
            </w:r>
            <w:r w:rsidRPr="00D979C7">
              <w:rPr>
                <w:rFonts w:ascii="Times New Roman" w:eastAsia="標楷體" w:hAnsi="Times New Roman"/>
                <w:b/>
                <w:color w:val="FF0000"/>
                <w:szCs w:val="24"/>
              </w:rPr>
              <w:t>75</w:t>
            </w:r>
            <w:r w:rsidRPr="00D979C7">
              <w:rPr>
                <w:rFonts w:ascii="Times New Roman" w:eastAsia="標楷體" w:hAnsi="Times New Roman"/>
                <w:szCs w:val="24"/>
              </w:rPr>
              <w:t>分</w:t>
            </w:r>
          </w:p>
        </w:tc>
      </w:tr>
      <w:tr w:rsidR="00A17F7F" w:rsidRPr="00D979C7">
        <w:trPr>
          <w:cantSplit/>
          <w:trHeight w:val="532"/>
          <w:jc w:val="center"/>
        </w:trPr>
        <w:tc>
          <w:tcPr>
            <w:tcW w:w="6380" w:type="dxa"/>
            <w:gridSpan w:val="9"/>
            <w:tcBorders>
              <w:top w:val="single" w:sz="6"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snapToGrid w:val="0"/>
              <w:jc w:val="center"/>
              <w:rPr>
                <w:rFonts w:ascii="Times New Roman" w:eastAsia="標楷體" w:hAnsi="Times New Roman"/>
              </w:rPr>
            </w:pPr>
            <w:r w:rsidRPr="00D979C7">
              <w:rPr>
                <w:rFonts w:ascii="Times New Roman" w:eastAsia="標楷體" w:hAnsi="Times New Roman"/>
                <w:szCs w:val="24"/>
              </w:rPr>
              <w:t>代表成果</w:t>
            </w:r>
          </w:p>
          <w:p w:rsidR="00A17F7F" w:rsidRPr="00D979C7" w:rsidRDefault="00A32184">
            <w:pPr>
              <w:snapToGrid w:val="0"/>
              <w:jc w:val="center"/>
              <w:rPr>
                <w:rFonts w:ascii="Times New Roman" w:eastAsia="標楷體" w:hAnsi="Times New Roman"/>
              </w:rPr>
            </w:pPr>
            <w:r w:rsidRPr="00D979C7">
              <w:rPr>
                <w:rFonts w:ascii="Times New Roman" w:eastAsia="標楷體" w:hAnsi="Times New Roman"/>
                <w:szCs w:val="24"/>
              </w:rPr>
              <w:t>（取得前一職級教師資格後之具體產學研發成果）</w:t>
            </w:r>
          </w:p>
        </w:tc>
        <w:tc>
          <w:tcPr>
            <w:tcW w:w="3402" w:type="dxa"/>
            <w:gridSpan w:val="4"/>
            <w:tcBorders>
              <w:top w:val="single" w:sz="6"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snapToGrid w:val="0"/>
              <w:spacing w:line="200" w:lineRule="atLeast"/>
              <w:jc w:val="center"/>
              <w:rPr>
                <w:rFonts w:ascii="Times New Roman" w:eastAsia="標楷體" w:hAnsi="Times New Roman"/>
                <w:szCs w:val="24"/>
              </w:rPr>
            </w:pPr>
            <w:r w:rsidRPr="00D979C7">
              <w:rPr>
                <w:rFonts w:ascii="Times New Roman" w:eastAsia="標楷體" w:hAnsi="Times New Roman"/>
                <w:szCs w:val="24"/>
              </w:rPr>
              <w:t>參考成果</w:t>
            </w:r>
          </w:p>
          <w:p w:rsidR="00A17F7F" w:rsidRPr="00D979C7" w:rsidRDefault="00A32184">
            <w:pPr>
              <w:snapToGrid w:val="0"/>
              <w:spacing w:line="200" w:lineRule="atLeast"/>
              <w:jc w:val="both"/>
              <w:rPr>
                <w:rFonts w:ascii="Times New Roman" w:eastAsia="標楷體" w:hAnsi="Times New Roman"/>
              </w:rPr>
            </w:pPr>
            <w:r w:rsidRPr="00D979C7">
              <w:rPr>
                <w:rFonts w:ascii="Times New Roman" w:eastAsia="標楷體" w:hAnsi="Times New Roman"/>
                <w:szCs w:val="24"/>
              </w:rPr>
              <w:t>（取得前一職級教師資格後之具體產學研發成果）</w:t>
            </w:r>
          </w:p>
        </w:tc>
        <w:tc>
          <w:tcPr>
            <w:tcW w:w="567" w:type="dxa"/>
            <w:vMerge w:val="restart"/>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snapToGrid w:val="0"/>
              <w:ind w:left="57" w:right="57"/>
              <w:rPr>
                <w:rFonts w:ascii="Times New Roman" w:eastAsia="標楷體" w:hAnsi="Times New Roman"/>
                <w:szCs w:val="24"/>
              </w:rPr>
            </w:pPr>
            <w:r w:rsidRPr="00D979C7">
              <w:rPr>
                <w:rFonts w:ascii="Times New Roman" w:eastAsia="標楷體" w:hAnsi="Times New Roman"/>
                <w:szCs w:val="24"/>
              </w:rPr>
              <w:t>總分</w:t>
            </w:r>
          </w:p>
        </w:tc>
      </w:tr>
      <w:tr w:rsidR="00A17F7F" w:rsidRPr="00D979C7">
        <w:trPr>
          <w:cantSplit/>
          <w:trHeight w:val="2654"/>
          <w:jc w:val="center"/>
        </w:trPr>
        <w:tc>
          <w:tcPr>
            <w:tcW w:w="1560" w:type="dxa"/>
            <w:tcBorders>
              <w:top w:val="single" w:sz="6"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snapToGrid w:val="0"/>
              <w:ind w:left="-5" w:firstLine="1"/>
              <w:jc w:val="center"/>
              <w:rPr>
                <w:rFonts w:ascii="Times New Roman" w:eastAsia="標楷體" w:hAnsi="Times New Roman"/>
                <w:szCs w:val="24"/>
              </w:rPr>
            </w:pPr>
            <w:r w:rsidRPr="00D979C7">
              <w:rPr>
                <w:rFonts w:ascii="Times New Roman" w:eastAsia="標楷體" w:hAnsi="Times New Roman"/>
                <w:szCs w:val="24"/>
              </w:rPr>
              <w:t xml:space="preserve">  </w:t>
            </w:r>
            <w:r w:rsidRPr="00D979C7">
              <w:rPr>
                <w:rFonts w:ascii="Times New Roman" w:eastAsia="標楷體" w:hAnsi="Times New Roman"/>
                <w:szCs w:val="24"/>
              </w:rPr>
              <w:t>評分項目及基準</w:t>
            </w:r>
          </w:p>
          <w:p w:rsidR="00A17F7F" w:rsidRPr="00D979C7" w:rsidRDefault="00A17F7F">
            <w:pPr>
              <w:snapToGrid w:val="0"/>
              <w:ind w:left="-5" w:firstLine="1"/>
              <w:jc w:val="center"/>
              <w:rPr>
                <w:rFonts w:ascii="Times New Roman" w:eastAsia="標楷體" w:hAnsi="Times New Roman"/>
                <w:szCs w:val="24"/>
              </w:rPr>
            </w:pPr>
          </w:p>
          <w:p w:rsidR="00A17F7F" w:rsidRPr="00D979C7" w:rsidRDefault="00A17F7F">
            <w:pPr>
              <w:snapToGrid w:val="0"/>
              <w:ind w:left="-5" w:firstLine="1"/>
              <w:jc w:val="center"/>
              <w:rPr>
                <w:rFonts w:ascii="Times New Roman" w:eastAsia="標楷體" w:hAnsi="Times New Roman"/>
                <w:szCs w:val="24"/>
              </w:rPr>
            </w:pPr>
          </w:p>
          <w:p w:rsidR="00A17F7F" w:rsidRPr="00D979C7" w:rsidRDefault="00A17F7F">
            <w:pPr>
              <w:snapToGrid w:val="0"/>
              <w:ind w:left="-5" w:firstLine="1"/>
              <w:jc w:val="center"/>
              <w:rPr>
                <w:rFonts w:ascii="Times New Roman" w:eastAsia="標楷體" w:hAnsi="Times New Roman"/>
                <w:szCs w:val="24"/>
              </w:rPr>
            </w:pPr>
          </w:p>
          <w:p w:rsidR="00A17F7F" w:rsidRPr="00D979C7" w:rsidRDefault="00A17F7F">
            <w:pPr>
              <w:snapToGrid w:val="0"/>
              <w:ind w:left="-5" w:firstLine="1"/>
              <w:jc w:val="center"/>
              <w:rPr>
                <w:rFonts w:ascii="Times New Roman" w:eastAsia="標楷體" w:hAnsi="Times New Roman"/>
                <w:szCs w:val="24"/>
              </w:rPr>
            </w:pPr>
          </w:p>
          <w:p w:rsidR="00A17F7F" w:rsidRPr="00D979C7" w:rsidRDefault="00A17F7F">
            <w:pPr>
              <w:snapToGrid w:val="0"/>
              <w:ind w:left="-5" w:firstLine="1"/>
              <w:jc w:val="center"/>
              <w:rPr>
                <w:rFonts w:ascii="Times New Roman" w:eastAsia="標楷體" w:hAnsi="Times New Roman"/>
                <w:szCs w:val="24"/>
              </w:rPr>
            </w:pPr>
          </w:p>
          <w:p w:rsidR="00A17F7F" w:rsidRPr="00D979C7" w:rsidRDefault="00A32184">
            <w:pPr>
              <w:snapToGrid w:val="0"/>
              <w:ind w:left="-5" w:firstLine="1"/>
              <w:jc w:val="center"/>
              <w:rPr>
                <w:rFonts w:ascii="Times New Roman" w:eastAsia="標楷體" w:hAnsi="Times New Roman"/>
                <w:szCs w:val="24"/>
              </w:rPr>
            </w:pPr>
            <w:r w:rsidRPr="00D979C7">
              <w:rPr>
                <w:rFonts w:ascii="Times New Roman" w:eastAsia="標楷體" w:hAnsi="Times New Roman"/>
                <w:szCs w:val="24"/>
              </w:rPr>
              <w:t>項目</w:t>
            </w:r>
          </w:p>
        </w:tc>
        <w:tc>
          <w:tcPr>
            <w:tcW w:w="1560" w:type="dxa"/>
            <w:gridSpan w:val="2"/>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tcPr>
          <w:p w:rsidR="00A17F7F" w:rsidRPr="00D979C7" w:rsidRDefault="00A32184">
            <w:pPr>
              <w:snapToGrid w:val="0"/>
              <w:spacing w:line="240" w:lineRule="atLeast"/>
              <w:jc w:val="both"/>
              <w:rPr>
                <w:rFonts w:ascii="Times New Roman" w:eastAsia="標楷體" w:hAnsi="Times New Roman"/>
                <w:szCs w:val="24"/>
              </w:rPr>
            </w:pPr>
            <w:r w:rsidRPr="00D979C7">
              <w:rPr>
                <w:rFonts w:ascii="Times New Roman" w:eastAsia="標楷體" w:hAnsi="Times New Roman"/>
                <w:szCs w:val="24"/>
              </w:rPr>
              <w:t>研發理念與學理基礎</w:t>
            </w:r>
          </w:p>
          <w:p w:rsidR="00A17F7F" w:rsidRPr="00D979C7" w:rsidRDefault="00A32184">
            <w:pPr>
              <w:snapToGrid w:val="0"/>
              <w:spacing w:line="240" w:lineRule="atLeast"/>
              <w:jc w:val="both"/>
              <w:rPr>
                <w:rFonts w:ascii="Times New Roman" w:eastAsia="標楷體" w:hAnsi="Times New Roman"/>
                <w:szCs w:val="24"/>
              </w:rPr>
            </w:pPr>
            <w:r w:rsidRPr="00D979C7">
              <w:rPr>
                <w:rFonts w:ascii="Times New Roman" w:eastAsia="標楷體" w:hAnsi="Times New Roman"/>
                <w:szCs w:val="24"/>
              </w:rPr>
              <w:t>（研發或創作理念之創新與所依據之基本學理）</w:t>
            </w:r>
          </w:p>
        </w:tc>
        <w:tc>
          <w:tcPr>
            <w:tcW w:w="1559" w:type="dxa"/>
            <w:gridSpan w:val="3"/>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tcPr>
          <w:p w:rsidR="00A17F7F" w:rsidRPr="00D979C7" w:rsidRDefault="00A32184">
            <w:pPr>
              <w:snapToGrid w:val="0"/>
              <w:spacing w:line="240" w:lineRule="atLeast"/>
              <w:jc w:val="both"/>
              <w:rPr>
                <w:rFonts w:ascii="Times New Roman" w:eastAsia="標楷體" w:hAnsi="Times New Roman"/>
                <w:szCs w:val="24"/>
              </w:rPr>
            </w:pPr>
            <w:r w:rsidRPr="00D979C7">
              <w:rPr>
                <w:rFonts w:ascii="Times New Roman" w:eastAsia="標楷體" w:hAnsi="Times New Roman"/>
                <w:szCs w:val="24"/>
              </w:rPr>
              <w:t>主題內容與方法技巧</w:t>
            </w:r>
          </w:p>
          <w:p w:rsidR="00A17F7F" w:rsidRPr="00D979C7" w:rsidRDefault="00A32184">
            <w:pPr>
              <w:snapToGrid w:val="0"/>
              <w:spacing w:line="240" w:lineRule="atLeast"/>
              <w:jc w:val="both"/>
              <w:rPr>
                <w:rFonts w:ascii="Times New Roman" w:eastAsia="標楷體" w:hAnsi="Times New Roman"/>
                <w:szCs w:val="24"/>
              </w:rPr>
            </w:pPr>
            <w:r w:rsidRPr="00D979C7">
              <w:rPr>
                <w:rFonts w:ascii="Times New Roman" w:eastAsia="標楷體" w:hAnsi="Times New Roman"/>
                <w:szCs w:val="24"/>
              </w:rPr>
              <w:t>(</w:t>
            </w:r>
            <w:r w:rsidRPr="00D979C7">
              <w:rPr>
                <w:rFonts w:ascii="Times New Roman" w:eastAsia="標楷體" w:hAnsi="Times New Roman"/>
                <w:szCs w:val="24"/>
              </w:rPr>
              <w:t>研發或創作主題之詳細內容、分析推理、技術創新或突破、採用之方法或技巧之說明等</w:t>
            </w:r>
            <w:r w:rsidRPr="00D979C7">
              <w:rPr>
                <w:rFonts w:ascii="Times New Roman" w:eastAsia="標楷體" w:hAnsi="Times New Roman"/>
                <w:szCs w:val="24"/>
              </w:rPr>
              <w:t>)</w:t>
            </w:r>
          </w:p>
        </w:tc>
        <w:tc>
          <w:tcPr>
            <w:tcW w:w="1701" w:type="dxa"/>
            <w:gridSpan w:val="3"/>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tcPr>
          <w:p w:rsidR="00A17F7F" w:rsidRPr="00D979C7" w:rsidRDefault="00A32184">
            <w:pPr>
              <w:snapToGrid w:val="0"/>
              <w:spacing w:line="240" w:lineRule="atLeast"/>
              <w:rPr>
                <w:rFonts w:ascii="Times New Roman" w:eastAsia="標楷體" w:hAnsi="Times New Roman"/>
                <w:szCs w:val="24"/>
              </w:rPr>
            </w:pPr>
            <w:r w:rsidRPr="00D979C7">
              <w:rPr>
                <w:rFonts w:ascii="Times New Roman" w:eastAsia="標楷體" w:hAnsi="Times New Roman"/>
                <w:szCs w:val="24"/>
              </w:rPr>
              <w:t>成果貢獻</w:t>
            </w:r>
          </w:p>
          <w:p w:rsidR="00A17F7F" w:rsidRPr="00D979C7" w:rsidRDefault="00A32184">
            <w:pPr>
              <w:snapToGrid w:val="0"/>
              <w:spacing w:line="240" w:lineRule="atLeast"/>
              <w:jc w:val="both"/>
              <w:rPr>
                <w:rFonts w:ascii="Times New Roman" w:eastAsia="標楷體" w:hAnsi="Times New Roman"/>
                <w:szCs w:val="24"/>
              </w:rPr>
            </w:pPr>
            <w:r w:rsidRPr="00D979C7">
              <w:rPr>
                <w:rFonts w:ascii="Times New Roman" w:eastAsia="標楷體" w:hAnsi="Times New Roman"/>
                <w:szCs w:val="24"/>
              </w:rPr>
              <w:t>(</w:t>
            </w:r>
            <w:r w:rsidRPr="00D979C7">
              <w:rPr>
                <w:rFonts w:ascii="Times New Roman" w:eastAsia="標楷體" w:hAnsi="Times New Roman"/>
                <w:szCs w:val="24"/>
              </w:rPr>
              <w:t>研發或創作成果之創新性、可行性、前瞻性或重要性，在實務應用上之價值及在該專業或產業之具體貢獻</w:t>
            </w:r>
            <w:r w:rsidRPr="00D979C7">
              <w:rPr>
                <w:rFonts w:ascii="Times New Roman" w:eastAsia="標楷體" w:hAnsi="Times New Roman"/>
                <w:szCs w:val="24"/>
              </w:rPr>
              <w:t>)</w:t>
            </w:r>
          </w:p>
        </w:tc>
        <w:tc>
          <w:tcPr>
            <w:tcW w:w="3402" w:type="dxa"/>
            <w:gridSpan w:val="4"/>
            <w:tcBorders>
              <w:top w:val="single" w:sz="4"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spacing w:line="300" w:lineRule="exact"/>
              <w:rPr>
                <w:rFonts w:ascii="Times New Roman" w:eastAsia="標楷體" w:hAnsi="Times New Roman"/>
                <w:szCs w:val="24"/>
              </w:rPr>
            </w:pPr>
            <w:r w:rsidRPr="00D979C7">
              <w:rPr>
                <w:rFonts w:ascii="Times New Roman" w:eastAsia="標楷體" w:hAnsi="Times New Roman"/>
                <w:szCs w:val="24"/>
              </w:rPr>
              <w:t>1.</w:t>
            </w:r>
            <w:r w:rsidRPr="00D979C7">
              <w:rPr>
                <w:rFonts w:ascii="Times New Roman" w:eastAsia="標楷體" w:hAnsi="Times New Roman"/>
                <w:szCs w:val="24"/>
              </w:rPr>
              <w:t>在質與量方面之水準。</w:t>
            </w:r>
          </w:p>
          <w:p w:rsidR="00A17F7F" w:rsidRPr="00D979C7" w:rsidRDefault="00A32184">
            <w:pPr>
              <w:spacing w:line="300" w:lineRule="exact"/>
              <w:rPr>
                <w:rFonts w:ascii="Times New Roman" w:eastAsia="標楷體" w:hAnsi="Times New Roman"/>
                <w:szCs w:val="24"/>
              </w:rPr>
            </w:pPr>
            <w:r w:rsidRPr="00D979C7">
              <w:rPr>
                <w:rFonts w:ascii="Times New Roman" w:eastAsia="標楷體" w:hAnsi="Times New Roman"/>
                <w:szCs w:val="24"/>
              </w:rPr>
              <w:t>2.</w:t>
            </w:r>
            <w:r w:rsidRPr="00D979C7">
              <w:rPr>
                <w:rFonts w:ascii="Times New Roman" w:eastAsia="標楷體" w:hAnsi="Times New Roman"/>
                <w:szCs w:val="24"/>
              </w:rPr>
              <w:t>專利獲得與實際之應用。</w:t>
            </w:r>
          </w:p>
          <w:p w:rsidR="00A17F7F" w:rsidRPr="00D979C7" w:rsidRDefault="00A32184">
            <w:pPr>
              <w:spacing w:line="300" w:lineRule="exact"/>
              <w:ind w:left="254" w:hanging="254"/>
              <w:rPr>
                <w:rFonts w:ascii="Times New Roman" w:eastAsia="標楷體" w:hAnsi="Times New Roman"/>
                <w:szCs w:val="24"/>
              </w:rPr>
            </w:pPr>
            <w:r w:rsidRPr="00D979C7">
              <w:rPr>
                <w:rFonts w:ascii="Times New Roman" w:eastAsia="標楷體" w:hAnsi="Times New Roman"/>
                <w:szCs w:val="24"/>
              </w:rPr>
              <w:t>3.</w:t>
            </w:r>
            <w:r w:rsidRPr="00D979C7">
              <w:rPr>
                <w:rFonts w:ascii="Times New Roman" w:eastAsia="標楷體" w:hAnsi="Times New Roman"/>
                <w:szCs w:val="24"/>
              </w:rPr>
              <w:t>技術移轉績效。</w:t>
            </w:r>
          </w:p>
          <w:p w:rsidR="00A17F7F" w:rsidRPr="00D979C7" w:rsidRDefault="00A32184">
            <w:pPr>
              <w:spacing w:line="300" w:lineRule="exact"/>
              <w:ind w:left="254" w:hanging="254"/>
              <w:rPr>
                <w:rFonts w:ascii="Times New Roman" w:eastAsia="標楷體" w:hAnsi="Times New Roman"/>
                <w:szCs w:val="24"/>
              </w:rPr>
            </w:pPr>
            <w:r w:rsidRPr="00D979C7">
              <w:rPr>
                <w:rFonts w:ascii="Times New Roman" w:eastAsia="標楷體" w:hAnsi="Times New Roman"/>
                <w:szCs w:val="24"/>
              </w:rPr>
              <w:t>4.</w:t>
            </w:r>
            <w:r w:rsidRPr="00D979C7">
              <w:rPr>
                <w:rFonts w:ascii="Times New Roman" w:eastAsia="標楷體" w:hAnsi="Times New Roman"/>
                <w:szCs w:val="24"/>
              </w:rPr>
              <w:t>產學合作執行續效。</w:t>
            </w:r>
          </w:p>
          <w:p w:rsidR="00A17F7F" w:rsidRPr="00D979C7" w:rsidRDefault="00A32184">
            <w:pPr>
              <w:spacing w:line="300" w:lineRule="exact"/>
              <w:ind w:left="254" w:hanging="254"/>
              <w:rPr>
                <w:rFonts w:ascii="Times New Roman" w:eastAsia="標楷體" w:hAnsi="Times New Roman"/>
                <w:szCs w:val="24"/>
              </w:rPr>
            </w:pPr>
            <w:r w:rsidRPr="00D979C7">
              <w:rPr>
                <w:rFonts w:ascii="Times New Roman" w:eastAsia="標楷體" w:hAnsi="Times New Roman"/>
                <w:szCs w:val="24"/>
              </w:rPr>
              <w:t>5.</w:t>
            </w:r>
            <w:r w:rsidRPr="00D979C7">
              <w:rPr>
                <w:rFonts w:ascii="Times New Roman" w:eastAsia="標楷體" w:hAnsi="Times New Roman"/>
                <w:szCs w:val="24"/>
              </w:rPr>
              <w:t>技術競賽獲獎情形。</w:t>
            </w:r>
          </w:p>
          <w:p w:rsidR="00A17F7F" w:rsidRPr="00D979C7" w:rsidRDefault="00A32184">
            <w:pPr>
              <w:spacing w:line="300" w:lineRule="exact"/>
              <w:ind w:left="254" w:hanging="254"/>
              <w:rPr>
                <w:rFonts w:ascii="Times New Roman" w:eastAsia="標楷體" w:hAnsi="Times New Roman"/>
              </w:rPr>
            </w:pPr>
            <w:r w:rsidRPr="00D979C7">
              <w:rPr>
                <w:rFonts w:ascii="Times New Roman" w:eastAsia="標楷體" w:hAnsi="Times New Roman"/>
                <w:szCs w:val="24"/>
              </w:rPr>
              <w:t>6.</w:t>
            </w:r>
            <w:r w:rsidRPr="00D979C7">
              <w:rPr>
                <w:rFonts w:ascii="Times New Roman" w:eastAsia="標楷體" w:hAnsi="Times New Roman" w:cs="標楷體"/>
                <w:kern w:val="0"/>
                <w:szCs w:val="24"/>
              </w:rPr>
              <w:t>產學合作應用及衍生成果。</w:t>
            </w:r>
          </w:p>
          <w:p w:rsidR="00A17F7F" w:rsidRPr="00D979C7" w:rsidRDefault="00A32184">
            <w:pPr>
              <w:spacing w:line="300" w:lineRule="exact"/>
              <w:ind w:left="254" w:hanging="254"/>
              <w:jc w:val="both"/>
              <w:rPr>
                <w:rFonts w:ascii="Times New Roman" w:eastAsia="標楷體" w:hAnsi="Times New Roman"/>
              </w:rPr>
            </w:pPr>
            <w:r w:rsidRPr="00D979C7">
              <w:rPr>
                <w:rFonts w:ascii="Times New Roman" w:eastAsia="標楷體" w:hAnsi="Times New Roman"/>
                <w:szCs w:val="24"/>
              </w:rPr>
              <w:t>7.</w:t>
            </w:r>
            <w:r w:rsidRPr="00D979C7">
              <w:rPr>
                <w:rFonts w:ascii="Times New Roman" w:eastAsia="標楷體" w:hAnsi="Times New Roman" w:cs="標楷體"/>
                <w:kern w:val="0"/>
                <w:szCs w:val="24"/>
              </w:rPr>
              <w:t>其他有利成果</w:t>
            </w:r>
            <w:r w:rsidRPr="00D979C7">
              <w:rPr>
                <w:rFonts w:ascii="Times New Roman" w:eastAsia="標楷體" w:hAnsi="Times New Roman" w:cs="標楷體"/>
                <w:kern w:val="0"/>
                <w:szCs w:val="24"/>
              </w:rPr>
              <w:t>(</w:t>
            </w:r>
            <w:r w:rsidRPr="00D979C7">
              <w:rPr>
                <w:rFonts w:ascii="Times New Roman" w:eastAsia="標楷體" w:hAnsi="Times New Roman" w:cs="標楷體"/>
                <w:kern w:val="0"/>
                <w:szCs w:val="24"/>
              </w:rPr>
              <w:t>含已登出之論文、已被接受但尚未登出之論文、國際研討會論文、教學實務成果報告、專書及專書論文、作品等</w:t>
            </w:r>
            <w:r w:rsidRPr="00D979C7">
              <w:rPr>
                <w:rFonts w:ascii="Times New Roman" w:eastAsia="標楷體" w:hAnsi="Times New Roman" w:cs="標楷體"/>
                <w:kern w:val="0"/>
                <w:szCs w:val="24"/>
              </w:rPr>
              <w:t>)</w:t>
            </w:r>
            <w:r w:rsidRPr="00D979C7">
              <w:rPr>
                <w:rFonts w:ascii="Times New Roman" w:eastAsia="標楷體" w:hAnsi="Times New Roman" w:cs="標楷體"/>
                <w:kern w:val="0"/>
                <w:szCs w:val="24"/>
              </w:rPr>
              <w:t>。</w:t>
            </w:r>
          </w:p>
        </w:tc>
        <w:tc>
          <w:tcPr>
            <w:tcW w:w="567" w:type="dxa"/>
            <w:vMerge/>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17F7F">
            <w:pPr>
              <w:snapToGrid w:val="0"/>
              <w:ind w:left="57"/>
              <w:rPr>
                <w:rFonts w:ascii="Times New Roman" w:eastAsia="標楷體" w:hAnsi="Times New Roman"/>
                <w:szCs w:val="24"/>
              </w:rPr>
            </w:pPr>
          </w:p>
        </w:tc>
      </w:tr>
      <w:tr w:rsidR="00A17F7F" w:rsidRPr="00D979C7">
        <w:trPr>
          <w:cantSplit/>
          <w:trHeight w:val="454"/>
          <w:jc w:val="center"/>
        </w:trPr>
        <w:tc>
          <w:tcPr>
            <w:tcW w:w="1560" w:type="dxa"/>
            <w:tcBorders>
              <w:top w:val="single" w:sz="6"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snapToGrid w:val="0"/>
              <w:spacing w:line="204" w:lineRule="auto"/>
              <w:ind w:left="900" w:right="57" w:hanging="902"/>
              <w:jc w:val="center"/>
              <w:rPr>
                <w:rFonts w:ascii="Times New Roman" w:eastAsia="標楷體" w:hAnsi="Times New Roman"/>
                <w:szCs w:val="24"/>
              </w:rPr>
            </w:pPr>
            <w:r w:rsidRPr="00D979C7">
              <w:rPr>
                <w:rFonts w:ascii="Times New Roman" w:eastAsia="標楷體" w:hAnsi="Times New Roman"/>
                <w:szCs w:val="24"/>
              </w:rPr>
              <w:t>教授</w:t>
            </w:r>
          </w:p>
        </w:tc>
        <w:tc>
          <w:tcPr>
            <w:tcW w:w="1560" w:type="dxa"/>
            <w:gridSpan w:val="2"/>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snapToGrid w:val="0"/>
              <w:spacing w:line="204" w:lineRule="auto"/>
              <w:ind w:right="57"/>
              <w:jc w:val="center"/>
              <w:rPr>
                <w:rFonts w:ascii="Times New Roman" w:eastAsia="標楷體" w:hAnsi="Times New Roman"/>
                <w:szCs w:val="20"/>
              </w:rPr>
            </w:pPr>
            <w:r w:rsidRPr="00D979C7">
              <w:rPr>
                <w:rFonts w:ascii="Times New Roman" w:eastAsia="標楷體" w:hAnsi="Times New Roman"/>
                <w:szCs w:val="20"/>
              </w:rPr>
              <w:t>10%</w:t>
            </w:r>
          </w:p>
        </w:tc>
        <w:tc>
          <w:tcPr>
            <w:tcW w:w="1559" w:type="dxa"/>
            <w:gridSpan w:val="3"/>
            <w:tcBorders>
              <w:top w:val="single" w:sz="6" w:space="0" w:color="000000"/>
              <w:left w:val="single" w:sz="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17F7F" w:rsidRPr="00D979C7" w:rsidRDefault="00A32184">
            <w:pPr>
              <w:snapToGrid w:val="0"/>
              <w:spacing w:line="204" w:lineRule="auto"/>
              <w:ind w:right="57"/>
              <w:jc w:val="center"/>
              <w:rPr>
                <w:rFonts w:ascii="Times New Roman" w:eastAsia="標楷體" w:hAnsi="Times New Roman"/>
                <w:szCs w:val="20"/>
              </w:rPr>
            </w:pPr>
            <w:r w:rsidRPr="00D979C7">
              <w:rPr>
                <w:rFonts w:ascii="Times New Roman" w:eastAsia="標楷體" w:hAnsi="Times New Roman"/>
                <w:szCs w:val="20"/>
              </w:rPr>
              <w:t>10%</w:t>
            </w:r>
          </w:p>
        </w:tc>
        <w:tc>
          <w:tcPr>
            <w:tcW w:w="1701" w:type="dxa"/>
            <w:gridSpan w:val="3"/>
            <w:tcBorders>
              <w:top w:val="single" w:sz="6" w:space="0" w:color="000000"/>
              <w:left w:val="single" w:sz="4"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snapToGrid w:val="0"/>
              <w:spacing w:line="204" w:lineRule="auto"/>
              <w:ind w:right="57"/>
              <w:jc w:val="center"/>
              <w:rPr>
                <w:rFonts w:ascii="Times New Roman" w:eastAsia="標楷體" w:hAnsi="Times New Roman"/>
                <w:szCs w:val="20"/>
              </w:rPr>
            </w:pPr>
            <w:r w:rsidRPr="00D979C7">
              <w:rPr>
                <w:rFonts w:ascii="Times New Roman" w:eastAsia="標楷體" w:hAnsi="Times New Roman"/>
                <w:szCs w:val="20"/>
              </w:rPr>
              <w:t>30%</w:t>
            </w:r>
          </w:p>
        </w:tc>
        <w:tc>
          <w:tcPr>
            <w:tcW w:w="3402" w:type="dxa"/>
            <w:gridSpan w:val="4"/>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jc w:val="center"/>
              <w:rPr>
                <w:rFonts w:ascii="Times New Roman" w:eastAsia="標楷體" w:hAnsi="Times New Roman"/>
                <w:szCs w:val="24"/>
              </w:rPr>
            </w:pPr>
            <w:r w:rsidRPr="00D979C7">
              <w:rPr>
                <w:rFonts w:ascii="Times New Roman" w:eastAsia="標楷體" w:hAnsi="Times New Roman"/>
                <w:szCs w:val="24"/>
              </w:rPr>
              <w:t>50%</w:t>
            </w:r>
          </w:p>
        </w:tc>
        <w:tc>
          <w:tcPr>
            <w:tcW w:w="567" w:type="dxa"/>
            <w:vMerge/>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17F7F">
            <w:pPr>
              <w:snapToGrid w:val="0"/>
              <w:ind w:left="57"/>
              <w:rPr>
                <w:rFonts w:ascii="Times New Roman" w:eastAsia="標楷體" w:hAnsi="Times New Roman"/>
                <w:szCs w:val="24"/>
              </w:rPr>
            </w:pPr>
          </w:p>
        </w:tc>
      </w:tr>
      <w:tr w:rsidR="00A17F7F" w:rsidRPr="00D979C7">
        <w:trPr>
          <w:cantSplit/>
          <w:trHeight w:val="454"/>
          <w:jc w:val="center"/>
        </w:trPr>
        <w:tc>
          <w:tcPr>
            <w:tcW w:w="1560" w:type="dxa"/>
            <w:tcBorders>
              <w:top w:val="single" w:sz="6"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snapToGrid w:val="0"/>
              <w:ind w:left="57" w:right="57"/>
              <w:jc w:val="center"/>
              <w:rPr>
                <w:rFonts w:ascii="Times New Roman" w:eastAsia="標楷體" w:hAnsi="Times New Roman"/>
                <w:szCs w:val="24"/>
              </w:rPr>
            </w:pPr>
            <w:r w:rsidRPr="00D979C7">
              <w:rPr>
                <w:rFonts w:ascii="Times New Roman" w:eastAsia="標楷體" w:hAnsi="Times New Roman"/>
                <w:szCs w:val="24"/>
              </w:rPr>
              <w:t>副教授</w:t>
            </w:r>
          </w:p>
        </w:tc>
        <w:tc>
          <w:tcPr>
            <w:tcW w:w="1560" w:type="dxa"/>
            <w:gridSpan w:val="2"/>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snapToGrid w:val="0"/>
              <w:spacing w:line="204" w:lineRule="auto"/>
              <w:ind w:right="57"/>
              <w:jc w:val="center"/>
              <w:rPr>
                <w:rFonts w:ascii="Times New Roman" w:eastAsia="標楷體" w:hAnsi="Times New Roman"/>
                <w:szCs w:val="20"/>
              </w:rPr>
            </w:pPr>
            <w:r w:rsidRPr="00D979C7">
              <w:rPr>
                <w:rFonts w:ascii="Times New Roman" w:eastAsia="標楷體" w:hAnsi="Times New Roman"/>
                <w:szCs w:val="20"/>
              </w:rPr>
              <w:t>10%</w:t>
            </w:r>
          </w:p>
        </w:tc>
        <w:tc>
          <w:tcPr>
            <w:tcW w:w="1559" w:type="dxa"/>
            <w:gridSpan w:val="3"/>
            <w:tcBorders>
              <w:top w:val="single" w:sz="6" w:space="0" w:color="000000"/>
              <w:left w:val="single" w:sz="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17F7F" w:rsidRPr="00D979C7" w:rsidRDefault="00A32184">
            <w:pPr>
              <w:snapToGrid w:val="0"/>
              <w:spacing w:line="204" w:lineRule="auto"/>
              <w:ind w:right="57"/>
              <w:jc w:val="center"/>
              <w:rPr>
                <w:rFonts w:ascii="Times New Roman" w:eastAsia="標楷體" w:hAnsi="Times New Roman"/>
                <w:szCs w:val="20"/>
              </w:rPr>
            </w:pPr>
            <w:r w:rsidRPr="00D979C7">
              <w:rPr>
                <w:rFonts w:ascii="Times New Roman" w:eastAsia="標楷體" w:hAnsi="Times New Roman"/>
                <w:szCs w:val="20"/>
              </w:rPr>
              <w:t>10%</w:t>
            </w:r>
          </w:p>
        </w:tc>
        <w:tc>
          <w:tcPr>
            <w:tcW w:w="1701" w:type="dxa"/>
            <w:gridSpan w:val="3"/>
            <w:tcBorders>
              <w:top w:val="single" w:sz="6" w:space="0" w:color="000000"/>
              <w:left w:val="single" w:sz="4"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snapToGrid w:val="0"/>
              <w:spacing w:line="204" w:lineRule="auto"/>
              <w:ind w:right="57"/>
              <w:jc w:val="center"/>
              <w:rPr>
                <w:rFonts w:ascii="Times New Roman" w:eastAsia="標楷體" w:hAnsi="Times New Roman"/>
                <w:szCs w:val="20"/>
              </w:rPr>
            </w:pPr>
            <w:r w:rsidRPr="00D979C7">
              <w:rPr>
                <w:rFonts w:ascii="Times New Roman" w:eastAsia="標楷體" w:hAnsi="Times New Roman"/>
                <w:szCs w:val="20"/>
              </w:rPr>
              <w:t>30%</w:t>
            </w:r>
          </w:p>
        </w:tc>
        <w:tc>
          <w:tcPr>
            <w:tcW w:w="3402" w:type="dxa"/>
            <w:gridSpan w:val="4"/>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jc w:val="center"/>
              <w:rPr>
                <w:rFonts w:ascii="Times New Roman" w:eastAsia="標楷體" w:hAnsi="Times New Roman"/>
                <w:szCs w:val="24"/>
              </w:rPr>
            </w:pPr>
            <w:r w:rsidRPr="00D979C7">
              <w:rPr>
                <w:rFonts w:ascii="Times New Roman" w:eastAsia="標楷體" w:hAnsi="Times New Roman"/>
                <w:szCs w:val="24"/>
              </w:rPr>
              <w:t>50%</w:t>
            </w:r>
          </w:p>
        </w:tc>
        <w:tc>
          <w:tcPr>
            <w:tcW w:w="567" w:type="dxa"/>
            <w:vMerge/>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17F7F">
            <w:pPr>
              <w:snapToGrid w:val="0"/>
              <w:ind w:left="57"/>
              <w:rPr>
                <w:rFonts w:ascii="Times New Roman" w:eastAsia="標楷體" w:hAnsi="Times New Roman"/>
                <w:szCs w:val="24"/>
              </w:rPr>
            </w:pPr>
          </w:p>
        </w:tc>
      </w:tr>
      <w:tr w:rsidR="00A17F7F" w:rsidRPr="00D979C7">
        <w:trPr>
          <w:cantSplit/>
          <w:trHeight w:val="454"/>
          <w:jc w:val="center"/>
        </w:trPr>
        <w:tc>
          <w:tcPr>
            <w:tcW w:w="1560" w:type="dxa"/>
            <w:tcBorders>
              <w:top w:val="single" w:sz="6"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snapToGrid w:val="0"/>
              <w:ind w:left="57" w:right="57"/>
              <w:jc w:val="center"/>
              <w:rPr>
                <w:rFonts w:ascii="Times New Roman" w:eastAsia="標楷體" w:hAnsi="Times New Roman"/>
                <w:szCs w:val="24"/>
              </w:rPr>
            </w:pPr>
            <w:r w:rsidRPr="00D979C7">
              <w:rPr>
                <w:rFonts w:ascii="Times New Roman" w:eastAsia="標楷體" w:hAnsi="Times New Roman"/>
                <w:szCs w:val="24"/>
              </w:rPr>
              <w:t>助理教授</w:t>
            </w:r>
          </w:p>
        </w:tc>
        <w:tc>
          <w:tcPr>
            <w:tcW w:w="1560" w:type="dxa"/>
            <w:gridSpan w:val="2"/>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snapToGrid w:val="0"/>
              <w:spacing w:line="204" w:lineRule="auto"/>
              <w:ind w:right="57"/>
              <w:jc w:val="center"/>
              <w:rPr>
                <w:rFonts w:ascii="Times New Roman" w:eastAsia="標楷體" w:hAnsi="Times New Roman"/>
                <w:szCs w:val="20"/>
              </w:rPr>
            </w:pPr>
            <w:r w:rsidRPr="00D979C7">
              <w:rPr>
                <w:rFonts w:ascii="Times New Roman" w:eastAsia="標楷體" w:hAnsi="Times New Roman"/>
                <w:szCs w:val="20"/>
              </w:rPr>
              <w:t>15%</w:t>
            </w:r>
          </w:p>
        </w:tc>
        <w:tc>
          <w:tcPr>
            <w:tcW w:w="1559" w:type="dxa"/>
            <w:gridSpan w:val="3"/>
            <w:tcBorders>
              <w:top w:val="single" w:sz="6" w:space="0" w:color="000000"/>
              <w:left w:val="single" w:sz="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17F7F" w:rsidRPr="00D979C7" w:rsidRDefault="00A32184">
            <w:pPr>
              <w:snapToGrid w:val="0"/>
              <w:spacing w:line="204" w:lineRule="auto"/>
              <w:ind w:right="57"/>
              <w:jc w:val="center"/>
              <w:rPr>
                <w:rFonts w:ascii="Times New Roman" w:eastAsia="標楷體" w:hAnsi="Times New Roman"/>
                <w:szCs w:val="20"/>
              </w:rPr>
            </w:pPr>
            <w:r w:rsidRPr="00D979C7">
              <w:rPr>
                <w:rFonts w:ascii="Times New Roman" w:eastAsia="標楷體" w:hAnsi="Times New Roman"/>
                <w:szCs w:val="20"/>
              </w:rPr>
              <w:t>15%</w:t>
            </w:r>
          </w:p>
        </w:tc>
        <w:tc>
          <w:tcPr>
            <w:tcW w:w="1701" w:type="dxa"/>
            <w:gridSpan w:val="3"/>
            <w:tcBorders>
              <w:top w:val="single" w:sz="6" w:space="0" w:color="000000"/>
              <w:left w:val="single" w:sz="4"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snapToGrid w:val="0"/>
              <w:spacing w:line="204" w:lineRule="auto"/>
              <w:ind w:right="57"/>
              <w:jc w:val="center"/>
              <w:rPr>
                <w:rFonts w:ascii="Times New Roman" w:eastAsia="標楷體" w:hAnsi="Times New Roman"/>
                <w:szCs w:val="20"/>
              </w:rPr>
            </w:pPr>
            <w:r w:rsidRPr="00D979C7">
              <w:rPr>
                <w:rFonts w:ascii="Times New Roman" w:eastAsia="標楷體" w:hAnsi="Times New Roman"/>
                <w:szCs w:val="20"/>
              </w:rPr>
              <w:t>30%</w:t>
            </w:r>
          </w:p>
        </w:tc>
        <w:tc>
          <w:tcPr>
            <w:tcW w:w="3402" w:type="dxa"/>
            <w:gridSpan w:val="4"/>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jc w:val="center"/>
              <w:rPr>
                <w:rFonts w:ascii="Times New Roman" w:eastAsia="標楷體" w:hAnsi="Times New Roman"/>
                <w:szCs w:val="24"/>
              </w:rPr>
            </w:pPr>
            <w:r w:rsidRPr="00D979C7">
              <w:rPr>
                <w:rFonts w:ascii="Times New Roman" w:eastAsia="標楷體" w:hAnsi="Times New Roman"/>
                <w:szCs w:val="24"/>
              </w:rPr>
              <w:t>40%</w:t>
            </w:r>
          </w:p>
        </w:tc>
        <w:tc>
          <w:tcPr>
            <w:tcW w:w="567" w:type="dxa"/>
            <w:vMerge/>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17F7F">
            <w:pPr>
              <w:snapToGrid w:val="0"/>
              <w:ind w:left="57"/>
              <w:rPr>
                <w:rFonts w:ascii="Times New Roman" w:eastAsia="標楷體" w:hAnsi="Times New Roman"/>
                <w:szCs w:val="24"/>
              </w:rPr>
            </w:pPr>
          </w:p>
        </w:tc>
      </w:tr>
      <w:tr w:rsidR="00A17F7F" w:rsidRPr="00D979C7">
        <w:trPr>
          <w:cantSplit/>
          <w:trHeight w:val="794"/>
          <w:jc w:val="center"/>
        </w:trPr>
        <w:tc>
          <w:tcPr>
            <w:tcW w:w="1560" w:type="dxa"/>
            <w:tcBorders>
              <w:top w:val="single" w:sz="6"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snapToGrid w:val="0"/>
              <w:ind w:left="57" w:right="57"/>
              <w:jc w:val="center"/>
              <w:rPr>
                <w:rFonts w:ascii="Times New Roman" w:eastAsia="標楷體" w:hAnsi="Times New Roman"/>
                <w:szCs w:val="24"/>
              </w:rPr>
            </w:pPr>
            <w:r w:rsidRPr="00D979C7">
              <w:rPr>
                <w:rFonts w:ascii="Times New Roman" w:eastAsia="標楷體" w:hAnsi="Times New Roman"/>
                <w:szCs w:val="24"/>
              </w:rPr>
              <w:t>得分</w:t>
            </w:r>
          </w:p>
        </w:tc>
        <w:tc>
          <w:tcPr>
            <w:tcW w:w="1560" w:type="dxa"/>
            <w:gridSpan w:val="2"/>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tcPr>
          <w:p w:rsidR="00A17F7F" w:rsidRPr="00D979C7" w:rsidRDefault="00A17F7F">
            <w:pPr>
              <w:snapToGrid w:val="0"/>
              <w:spacing w:before="120"/>
              <w:ind w:left="57" w:right="57"/>
              <w:rPr>
                <w:rFonts w:ascii="Times New Roman" w:eastAsia="標楷體" w:hAnsi="Times New Roman"/>
                <w:szCs w:val="24"/>
              </w:rPr>
            </w:pPr>
          </w:p>
        </w:tc>
        <w:tc>
          <w:tcPr>
            <w:tcW w:w="1559" w:type="dxa"/>
            <w:gridSpan w:val="3"/>
            <w:tcBorders>
              <w:top w:val="single" w:sz="6" w:space="0" w:color="000000"/>
              <w:left w:val="single" w:sz="8" w:space="0" w:color="000000"/>
              <w:bottom w:val="single" w:sz="6" w:space="0" w:color="000000"/>
              <w:right w:val="single" w:sz="4" w:space="0" w:color="000000"/>
            </w:tcBorders>
            <w:shd w:val="clear" w:color="auto" w:fill="auto"/>
            <w:tcMar>
              <w:top w:w="0" w:type="dxa"/>
              <w:left w:w="28" w:type="dxa"/>
              <w:bottom w:w="0" w:type="dxa"/>
              <w:right w:w="28" w:type="dxa"/>
            </w:tcMar>
          </w:tcPr>
          <w:p w:rsidR="00A17F7F" w:rsidRPr="00D979C7" w:rsidRDefault="00A17F7F">
            <w:pPr>
              <w:snapToGrid w:val="0"/>
              <w:spacing w:before="120"/>
              <w:ind w:left="57" w:right="57"/>
              <w:rPr>
                <w:rFonts w:ascii="Times New Roman" w:eastAsia="標楷體" w:hAnsi="Times New Roman"/>
                <w:szCs w:val="24"/>
              </w:rPr>
            </w:pPr>
          </w:p>
        </w:tc>
        <w:tc>
          <w:tcPr>
            <w:tcW w:w="1701" w:type="dxa"/>
            <w:gridSpan w:val="3"/>
            <w:tcBorders>
              <w:top w:val="single" w:sz="6" w:space="0" w:color="000000"/>
              <w:left w:val="single" w:sz="4" w:space="0" w:color="000000"/>
              <w:bottom w:val="single" w:sz="6" w:space="0" w:color="000000"/>
              <w:right w:val="single" w:sz="8" w:space="0" w:color="000000"/>
            </w:tcBorders>
            <w:shd w:val="clear" w:color="auto" w:fill="auto"/>
            <w:tcMar>
              <w:top w:w="0" w:type="dxa"/>
              <w:left w:w="28" w:type="dxa"/>
              <w:bottom w:w="0" w:type="dxa"/>
              <w:right w:w="28" w:type="dxa"/>
            </w:tcMar>
          </w:tcPr>
          <w:p w:rsidR="00A17F7F" w:rsidRPr="00D979C7" w:rsidRDefault="00A17F7F">
            <w:pPr>
              <w:snapToGrid w:val="0"/>
              <w:spacing w:before="120"/>
              <w:ind w:left="57" w:right="57"/>
              <w:rPr>
                <w:rFonts w:ascii="Times New Roman" w:eastAsia="標楷體" w:hAnsi="Times New Roman"/>
                <w:szCs w:val="24"/>
              </w:rPr>
            </w:pPr>
          </w:p>
        </w:tc>
        <w:tc>
          <w:tcPr>
            <w:tcW w:w="3402" w:type="dxa"/>
            <w:gridSpan w:val="4"/>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17F7F">
            <w:pPr>
              <w:snapToGrid w:val="0"/>
              <w:ind w:left="57"/>
              <w:rPr>
                <w:rFonts w:ascii="Times New Roman" w:eastAsia="標楷體" w:hAnsi="Times New Roman"/>
                <w:szCs w:val="24"/>
              </w:rPr>
            </w:pPr>
          </w:p>
        </w:tc>
        <w:tc>
          <w:tcPr>
            <w:tcW w:w="567" w:type="dxa"/>
            <w:vMerge/>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17F7F">
            <w:pPr>
              <w:snapToGrid w:val="0"/>
              <w:ind w:left="57"/>
              <w:rPr>
                <w:rFonts w:ascii="Times New Roman" w:eastAsia="標楷體" w:hAnsi="Times New Roman"/>
                <w:szCs w:val="24"/>
              </w:rPr>
            </w:pPr>
          </w:p>
        </w:tc>
      </w:tr>
      <w:tr w:rsidR="00A17F7F" w:rsidRPr="00D979C7">
        <w:trPr>
          <w:cantSplit/>
          <w:trHeight w:val="794"/>
          <w:jc w:val="center"/>
        </w:trPr>
        <w:tc>
          <w:tcPr>
            <w:tcW w:w="1560" w:type="dxa"/>
            <w:tcBorders>
              <w:top w:val="single" w:sz="6"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snapToGrid w:val="0"/>
              <w:ind w:left="57"/>
              <w:jc w:val="center"/>
              <w:rPr>
                <w:rFonts w:ascii="Times New Roman" w:eastAsia="標楷體" w:hAnsi="Times New Roman"/>
                <w:szCs w:val="24"/>
              </w:rPr>
            </w:pPr>
            <w:r w:rsidRPr="00D979C7">
              <w:rPr>
                <w:rFonts w:ascii="Times New Roman" w:eastAsia="標楷體" w:hAnsi="Times New Roman"/>
                <w:szCs w:val="24"/>
              </w:rPr>
              <w:t>審查人簽章</w:t>
            </w:r>
          </w:p>
        </w:tc>
        <w:tc>
          <w:tcPr>
            <w:tcW w:w="3119" w:type="dxa"/>
            <w:gridSpan w:val="5"/>
            <w:tcBorders>
              <w:top w:val="single" w:sz="6"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17F7F">
            <w:pPr>
              <w:snapToGrid w:val="0"/>
              <w:ind w:left="57"/>
              <w:rPr>
                <w:rFonts w:ascii="Times New Roman" w:eastAsia="標楷體" w:hAnsi="Times New Roman"/>
                <w:szCs w:val="24"/>
              </w:rPr>
            </w:pPr>
          </w:p>
        </w:tc>
        <w:tc>
          <w:tcPr>
            <w:tcW w:w="2227" w:type="dxa"/>
            <w:gridSpan w:val="4"/>
            <w:tcBorders>
              <w:top w:val="single" w:sz="6"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snapToGrid w:val="0"/>
              <w:ind w:left="57"/>
              <w:jc w:val="center"/>
              <w:rPr>
                <w:rFonts w:ascii="Times New Roman" w:eastAsia="標楷體" w:hAnsi="Times New Roman"/>
                <w:szCs w:val="24"/>
              </w:rPr>
            </w:pPr>
            <w:r w:rsidRPr="00D979C7">
              <w:rPr>
                <w:rFonts w:ascii="Times New Roman" w:eastAsia="標楷體" w:hAnsi="Times New Roman"/>
                <w:szCs w:val="24"/>
              </w:rPr>
              <w:t>審畢日期</w:t>
            </w:r>
          </w:p>
        </w:tc>
        <w:tc>
          <w:tcPr>
            <w:tcW w:w="3443" w:type="dxa"/>
            <w:gridSpan w:val="4"/>
            <w:tcBorders>
              <w:top w:val="single" w:sz="6"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rsidR="00A17F7F" w:rsidRPr="00D979C7" w:rsidRDefault="00A32184">
            <w:pPr>
              <w:snapToGrid w:val="0"/>
              <w:ind w:left="170" w:right="113"/>
              <w:rPr>
                <w:rFonts w:ascii="Times New Roman" w:eastAsia="標楷體" w:hAnsi="Times New Roman"/>
                <w:szCs w:val="24"/>
              </w:rPr>
            </w:pPr>
            <w:r w:rsidRPr="00D979C7">
              <w:rPr>
                <w:rFonts w:ascii="Times New Roman" w:eastAsia="標楷體" w:hAnsi="Times New Roman"/>
                <w:szCs w:val="24"/>
              </w:rPr>
              <w:t xml:space="preserve">　　　年　　　月　　　日</w:t>
            </w:r>
          </w:p>
        </w:tc>
      </w:tr>
    </w:tbl>
    <w:p w:rsidR="00A17F7F" w:rsidRPr="00D979C7" w:rsidRDefault="00A32184">
      <w:pPr>
        <w:spacing w:line="160" w:lineRule="atLeast"/>
        <w:rPr>
          <w:rFonts w:ascii="Times New Roman" w:eastAsia="標楷體" w:hAnsi="Times New Roman"/>
          <w:szCs w:val="24"/>
        </w:rPr>
      </w:pPr>
      <w:r w:rsidRPr="00D979C7">
        <w:rPr>
          <w:rFonts w:ascii="新細明體" w:hAnsi="新細明體" w:cs="新細明體" w:hint="eastAsia"/>
          <w:szCs w:val="24"/>
        </w:rPr>
        <w:t>※</w:t>
      </w:r>
      <w:r w:rsidRPr="00D979C7">
        <w:rPr>
          <w:rFonts w:ascii="Times New Roman" w:eastAsia="標楷體" w:hAnsi="Times New Roman"/>
          <w:szCs w:val="24"/>
        </w:rPr>
        <w:t>審查評定基準：</w:t>
      </w:r>
    </w:p>
    <w:p w:rsidR="00A17F7F" w:rsidRPr="00D979C7" w:rsidRDefault="00A32184">
      <w:pPr>
        <w:snapToGrid w:val="0"/>
        <w:spacing w:line="160" w:lineRule="atLeast"/>
        <w:ind w:left="1440" w:hanging="1200"/>
        <w:jc w:val="both"/>
        <w:rPr>
          <w:rFonts w:ascii="Times New Roman" w:eastAsia="標楷體" w:hAnsi="Times New Roman"/>
          <w:szCs w:val="24"/>
        </w:rPr>
      </w:pPr>
      <w:r w:rsidRPr="00D979C7">
        <w:rPr>
          <w:rFonts w:ascii="Times New Roman" w:eastAsia="標楷體" w:hAnsi="Times New Roman"/>
          <w:szCs w:val="24"/>
        </w:rPr>
        <w:t>1.</w:t>
      </w:r>
      <w:r w:rsidRPr="00D979C7">
        <w:rPr>
          <w:rFonts w:ascii="Times New Roman" w:eastAsia="標楷體" w:hAnsi="Times New Roman"/>
          <w:szCs w:val="24"/>
        </w:rPr>
        <w:t>教授：持續從事學術、技術或實務研發，並應在該專業或產業領域內有獨創及持續性著作或研發成果，且具有重要具體之貢獻者。</w:t>
      </w:r>
    </w:p>
    <w:p w:rsidR="00A17F7F" w:rsidRPr="00D979C7" w:rsidRDefault="00A32184">
      <w:pPr>
        <w:snapToGrid w:val="0"/>
        <w:spacing w:line="160" w:lineRule="atLeast"/>
        <w:ind w:left="1440" w:hanging="1200"/>
        <w:jc w:val="both"/>
        <w:rPr>
          <w:rFonts w:ascii="Times New Roman" w:eastAsia="標楷體" w:hAnsi="Times New Roman"/>
          <w:szCs w:val="24"/>
        </w:rPr>
      </w:pPr>
      <w:r w:rsidRPr="00D979C7">
        <w:rPr>
          <w:rFonts w:ascii="Times New Roman" w:eastAsia="標楷體" w:hAnsi="Times New Roman"/>
          <w:szCs w:val="24"/>
        </w:rPr>
        <w:t>2.</w:t>
      </w:r>
      <w:r w:rsidRPr="00D979C7">
        <w:rPr>
          <w:rFonts w:ascii="Times New Roman" w:eastAsia="標楷體" w:hAnsi="Times New Roman"/>
          <w:szCs w:val="24"/>
        </w:rPr>
        <w:t>副教授：持續從事學術、技術或實務研發，並應在該專業或產業領域內有持續性著作或研發成果，且具有具體之貢獻者。</w:t>
      </w:r>
    </w:p>
    <w:p w:rsidR="00A17F7F" w:rsidRPr="00D979C7" w:rsidRDefault="00A32184">
      <w:pPr>
        <w:snapToGrid w:val="0"/>
        <w:spacing w:line="160" w:lineRule="atLeast"/>
        <w:rPr>
          <w:rFonts w:ascii="Times New Roman" w:eastAsia="標楷體" w:hAnsi="Times New Roman"/>
          <w:szCs w:val="24"/>
        </w:rPr>
      </w:pPr>
      <w:r w:rsidRPr="00D979C7">
        <w:rPr>
          <w:rFonts w:ascii="新細明體" w:hAnsi="新細明體" w:cs="新細明體" w:hint="eastAsia"/>
          <w:szCs w:val="24"/>
        </w:rPr>
        <w:t>※</w:t>
      </w:r>
      <w:r w:rsidRPr="00D979C7">
        <w:rPr>
          <w:rFonts w:ascii="Times New Roman" w:eastAsia="標楷體" w:hAnsi="Times New Roman"/>
          <w:szCs w:val="24"/>
        </w:rPr>
        <w:t>附註：</w:t>
      </w:r>
      <w:r w:rsidRPr="00D979C7">
        <w:rPr>
          <w:rFonts w:ascii="Times New Roman" w:eastAsia="標楷體" w:hAnsi="Times New Roman"/>
          <w:szCs w:val="24"/>
        </w:rPr>
        <w:t>1.</w:t>
      </w:r>
      <w:r w:rsidRPr="00D979C7">
        <w:rPr>
          <w:rFonts w:ascii="Times New Roman" w:eastAsia="標楷體" w:hAnsi="Times New Roman"/>
          <w:szCs w:val="24"/>
        </w:rPr>
        <w:t>以整理、增刪、組合或編排他人著作而成之編著不得送審。</w:t>
      </w:r>
    </w:p>
    <w:p w:rsidR="00A17F7F" w:rsidRPr="00D979C7" w:rsidRDefault="00A32184">
      <w:pPr>
        <w:snapToGrid w:val="0"/>
        <w:spacing w:line="160" w:lineRule="atLeast"/>
        <w:ind w:left="1260" w:hanging="1260"/>
        <w:jc w:val="both"/>
        <w:rPr>
          <w:rFonts w:ascii="Times New Roman" w:eastAsia="標楷體" w:hAnsi="Times New Roman"/>
          <w:szCs w:val="24"/>
        </w:rPr>
      </w:pPr>
      <w:r w:rsidRPr="00D979C7">
        <w:rPr>
          <w:rFonts w:ascii="Times New Roman" w:eastAsia="標楷體" w:hAnsi="Times New Roman"/>
          <w:szCs w:val="24"/>
        </w:rPr>
        <w:t xml:space="preserve">        2.</w:t>
      </w:r>
      <w:r w:rsidRPr="00D979C7">
        <w:rPr>
          <w:rFonts w:ascii="Times New Roman" w:eastAsia="標楷體" w:hAnsi="Times New Roman"/>
          <w:szCs w:val="24"/>
        </w:rPr>
        <w:t>送審代表著作不得為學位論文或其論文之一部分。惟若未曾以該學位論文送審任一等級教師資格或屬學位論文延續性研究送審者，經出版並提出說明，由專業審查認定著作具相當程度創新者，不在此限。</w:t>
      </w:r>
    </w:p>
    <w:p w:rsidR="00A17F7F" w:rsidRPr="00D979C7" w:rsidRDefault="00A32184">
      <w:pPr>
        <w:snapToGrid w:val="0"/>
        <w:spacing w:line="160" w:lineRule="atLeast"/>
        <w:ind w:left="2100" w:hanging="2100"/>
        <w:jc w:val="center"/>
        <w:rPr>
          <w:rFonts w:ascii="Times New Roman" w:eastAsia="標楷體" w:hAnsi="Times New Roman"/>
          <w:sz w:val="40"/>
          <w:szCs w:val="20"/>
        </w:rPr>
      </w:pPr>
      <w:r w:rsidRPr="00D979C7">
        <w:rPr>
          <w:rFonts w:ascii="Times New Roman" w:eastAsia="標楷體" w:hAnsi="Times New Roman"/>
          <w:sz w:val="40"/>
          <w:szCs w:val="20"/>
        </w:rPr>
        <w:t>國立臺南大學教師資格審查意見表（乙表）</w:t>
      </w:r>
    </w:p>
    <w:p w:rsidR="00A17F7F" w:rsidRPr="00D979C7" w:rsidRDefault="00A32184">
      <w:pPr>
        <w:rPr>
          <w:rFonts w:ascii="Times New Roman" w:eastAsia="標楷體" w:hAnsi="Times New Roman"/>
        </w:rPr>
      </w:pPr>
      <w:r w:rsidRPr="00D979C7">
        <w:rPr>
          <w:rFonts w:ascii="Times New Roman" w:eastAsia="標楷體" w:hAnsi="Times New Roman"/>
          <w:sz w:val="32"/>
          <w:szCs w:val="20"/>
        </w:rPr>
        <w:lastRenderedPageBreak/>
        <w:t>表格乙：（新制升等～產學合作型）</w:t>
      </w:r>
    </w:p>
    <w:tbl>
      <w:tblPr>
        <w:tblW w:w="10222" w:type="dxa"/>
        <w:jc w:val="center"/>
        <w:tblLayout w:type="fixed"/>
        <w:tblCellMar>
          <w:left w:w="10" w:type="dxa"/>
          <w:right w:w="10" w:type="dxa"/>
        </w:tblCellMar>
        <w:tblLook w:val="0000" w:firstRow="0" w:lastRow="0" w:firstColumn="0" w:lastColumn="0" w:noHBand="0" w:noVBand="0"/>
      </w:tblPr>
      <w:tblGrid>
        <w:gridCol w:w="2120"/>
        <w:gridCol w:w="1876"/>
        <w:gridCol w:w="595"/>
        <w:gridCol w:w="1530"/>
        <w:gridCol w:w="1112"/>
        <w:gridCol w:w="2989"/>
      </w:tblGrid>
      <w:tr w:rsidR="00A17F7F" w:rsidRPr="00D979C7">
        <w:trPr>
          <w:cantSplit/>
          <w:trHeight w:val="1073"/>
          <w:jc w:val="center"/>
        </w:trPr>
        <w:tc>
          <w:tcPr>
            <w:tcW w:w="212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17F7F" w:rsidRPr="00D979C7" w:rsidRDefault="00A32184">
            <w:pPr>
              <w:ind w:left="57" w:right="57"/>
              <w:rPr>
                <w:rFonts w:ascii="Times New Roman" w:eastAsia="標楷體" w:hAnsi="Times New Roman"/>
              </w:rPr>
            </w:pPr>
            <w:r w:rsidRPr="00D979C7">
              <w:rPr>
                <w:rFonts w:ascii="Times New Roman" w:eastAsia="標楷體" w:hAnsi="Times New Roman"/>
                <w:szCs w:val="20"/>
              </w:rPr>
              <w:t>送審學校</w:t>
            </w:r>
          </w:p>
        </w:tc>
        <w:tc>
          <w:tcPr>
            <w:tcW w:w="187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17F7F" w:rsidRPr="00D979C7" w:rsidRDefault="00A32184">
            <w:pPr>
              <w:jc w:val="center"/>
              <w:rPr>
                <w:rFonts w:ascii="Times New Roman" w:eastAsia="標楷體" w:hAnsi="Times New Roman"/>
                <w:szCs w:val="20"/>
              </w:rPr>
            </w:pPr>
            <w:r w:rsidRPr="00D979C7">
              <w:rPr>
                <w:rFonts w:ascii="Times New Roman" w:eastAsia="標楷體" w:hAnsi="Times New Roman"/>
                <w:szCs w:val="20"/>
              </w:rPr>
              <w:t>國立臺南大學</w:t>
            </w:r>
          </w:p>
        </w:tc>
        <w:tc>
          <w:tcPr>
            <w:tcW w:w="59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17F7F" w:rsidRPr="00D979C7" w:rsidRDefault="00A32184">
            <w:pPr>
              <w:jc w:val="center"/>
              <w:rPr>
                <w:rFonts w:ascii="Times New Roman" w:eastAsia="標楷體" w:hAnsi="Times New Roman"/>
                <w:szCs w:val="20"/>
              </w:rPr>
            </w:pPr>
            <w:r w:rsidRPr="00D979C7">
              <w:rPr>
                <w:rFonts w:ascii="Times New Roman" w:eastAsia="標楷體" w:hAnsi="Times New Roman"/>
                <w:szCs w:val="20"/>
              </w:rPr>
              <w:t>姓名</w:t>
            </w:r>
          </w:p>
        </w:tc>
        <w:tc>
          <w:tcPr>
            <w:tcW w:w="153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17F7F" w:rsidRPr="00D979C7" w:rsidRDefault="00A17F7F">
            <w:pPr>
              <w:rPr>
                <w:rFonts w:ascii="Times New Roman" w:eastAsia="標楷體" w:hAnsi="Times New Roman"/>
                <w:szCs w:val="20"/>
              </w:rPr>
            </w:pPr>
          </w:p>
        </w:tc>
        <w:tc>
          <w:tcPr>
            <w:tcW w:w="111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17F7F" w:rsidRPr="00D979C7" w:rsidRDefault="00A32184">
            <w:pPr>
              <w:jc w:val="center"/>
              <w:rPr>
                <w:rFonts w:ascii="Times New Roman" w:eastAsia="標楷體" w:hAnsi="Times New Roman"/>
                <w:szCs w:val="20"/>
              </w:rPr>
            </w:pPr>
            <w:r w:rsidRPr="00D979C7">
              <w:rPr>
                <w:rFonts w:ascii="Times New Roman" w:eastAsia="標楷體" w:hAnsi="Times New Roman"/>
                <w:szCs w:val="20"/>
              </w:rPr>
              <w:t>送審等級</w:t>
            </w:r>
          </w:p>
        </w:tc>
        <w:tc>
          <w:tcPr>
            <w:tcW w:w="2989"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17F7F" w:rsidRPr="00D979C7" w:rsidRDefault="00A32184">
            <w:pPr>
              <w:spacing w:line="320" w:lineRule="exact"/>
              <w:rPr>
                <w:rFonts w:ascii="Times New Roman" w:eastAsia="標楷體" w:hAnsi="Times New Roman"/>
                <w:szCs w:val="24"/>
              </w:rPr>
            </w:pPr>
            <w:r w:rsidRPr="00D979C7">
              <w:rPr>
                <w:rFonts w:ascii="Times New Roman" w:eastAsia="標楷體" w:hAnsi="Times New Roman"/>
                <w:szCs w:val="24"/>
              </w:rPr>
              <w:t>□</w:t>
            </w:r>
            <w:r w:rsidRPr="00D979C7">
              <w:rPr>
                <w:rFonts w:ascii="Times New Roman" w:eastAsia="標楷體" w:hAnsi="Times New Roman"/>
                <w:szCs w:val="24"/>
              </w:rPr>
              <w:t>教授</w:t>
            </w:r>
          </w:p>
          <w:p w:rsidR="00A17F7F" w:rsidRPr="00D979C7" w:rsidRDefault="00A32184">
            <w:pPr>
              <w:spacing w:line="320" w:lineRule="exact"/>
              <w:rPr>
                <w:rFonts w:ascii="Times New Roman" w:eastAsia="標楷體" w:hAnsi="Times New Roman"/>
                <w:szCs w:val="24"/>
              </w:rPr>
            </w:pPr>
            <w:r w:rsidRPr="00D979C7">
              <w:rPr>
                <w:rFonts w:ascii="Times New Roman" w:eastAsia="標楷體" w:hAnsi="Times New Roman"/>
                <w:szCs w:val="24"/>
              </w:rPr>
              <w:t>□</w:t>
            </w:r>
            <w:r w:rsidRPr="00D979C7">
              <w:rPr>
                <w:rFonts w:ascii="Times New Roman" w:eastAsia="標楷體" w:hAnsi="Times New Roman"/>
                <w:szCs w:val="24"/>
              </w:rPr>
              <w:t>副教授</w:t>
            </w:r>
          </w:p>
        </w:tc>
      </w:tr>
      <w:tr w:rsidR="00A17F7F" w:rsidRPr="00D979C7">
        <w:trPr>
          <w:cantSplit/>
          <w:trHeight w:val="749"/>
          <w:jc w:val="center"/>
        </w:trPr>
        <w:tc>
          <w:tcPr>
            <w:tcW w:w="2120" w:type="dxa"/>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17F7F" w:rsidRPr="00D979C7" w:rsidRDefault="00A32184">
            <w:pPr>
              <w:ind w:left="57" w:right="57"/>
              <w:rPr>
                <w:rFonts w:ascii="Times New Roman" w:eastAsia="標楷體" w:hAnsi="Times New Roman"/>
              </w:rPr>
            </w:pPr>
            <w:r w:rsidRPr="00D979C7">
              <w:rPr>
                <w:rFonts w:ascii="Times New Roman" w:eastAsia="標楷體" w:hAnsi="Times New Roman"/>
                <w:spacing w:val="-20"/>
                <w:szCs w:val="20"/>
              </w:rPr>
              <w:t>代表成果名稱</w:t>
            </w:r>
          </w:p>
        </w:tc>
        <w:tc>
          <w:tcPr>
            <w:tcW w:w="8102" w:type="dxa"/>
            <w:gridSpan w:val="5"/>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17F7F" w:rsidRPr="00D979C7" w:rsidRDefault="00A17F7F">
            <w:pPr>
              <w:rPr>
                <w:rFonts w:ascii="Times New Roman" w:eastAsia="標楷體" w:hAnsi="Times New Roman"/>
                <w:szCs w:val="20"/>
              </w:rPr>
            </w:pPr>
          </w:p>
          <w:p w:rsidR="00A17F7F" w:rsidRPr="00D979C7" w:rsidRDefault="00A17F7F">
            <w:pPr>
              <w:rPr>
                <w:rFonts w:ascii="Times New Roman" w:eastAsia="標楷體" w:hAnsi="Times New Roman"/>
                <w:szCs w:val="20"/>
              </w:rPr>
            </w:pPr>
          </w:p>
        </w:tc>
      </w:tr>
      <w:tr w:rsidR="00A17F7F" w:rsidRPr="00D979C7">
        <w:trPr>
          <w:cantSplit/>
          <w:trHeight w:val="3685"/>
          <w:jc w:val="center"/>
        </w:trPr>
        <w:tc>
          <w:tcPr>
            <w:tcW w:w="10222" w:type="dxa"/>
            <w:gridSpan w:val="6"/>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17F7F" w:rsidRPr="00D979C7" w:rsidRDefault="00A32184">
            <w:pPr>
              <w:spacing w:after="120"/>
              <w:rPr>
                <w:rFonts w:ascii="Times New Roman" w:eastAsia="標楷體" w:hAnsi="Times New Roman"/>
                <w:szCs w:val="20"/>
              </w:rPr>
            </w:pPr>
            <w:r w:rsidRPr="00D979C7">
              <w:rPr>
                <w:rFonts w:ascii="Times New Roman" w:eastAsia="標楷體" w:hAnsi="Times New Roman"/>
                <w:szCs w:val="20"/>
              </w:rPr>
              <w:t>審查意見：</w:t>
            </w:r>
            <w:r w:rsidRPr="00D979C7">
              <w:rPr>
                <w:rFonts w:ascii="Times New Roman" w:eastAsia="標楷體" w:hAnsi="Times New Roman"/>
                <w:szCs w:val="20"/>
              </w:rPr>
              <w:t>(</w:t>
            </w:r>
            <w:r w:rsidRPr="00D979C7">
              <w:rPr>
                <w:rFonts w:ascii="Times New Roman" w:eastAsia="標楷體" w:hAnsi="Times New Roman"/>
                <w:szCs w:val="20"/>
              </w:rPr>
              <w:t>審查意見請分別就代表成果及參考成果具體審查及撰寫審查意見，並請勾選優缺點欄位及總評欄。前述意見得以條列方式敘述，建議另以</w:t>
            </w:r>
            <w:r w:rsidRPr="00D979C7">
              <w:rPr>
                <w:rFonts w:ascii="Times New Roman" w:eastAsia="標楷體" w:hAnsi="Times New Roman"/>
                <w:szCs w:val="20"/>
              </w:rPr>
              <w:t>A4</w:t>
            </w:r>
            <w:r w:rsidRPr="00D979C7">
              <w:rPr>
                <w:rFonts w:ascii="Times New Roman" w:eastAsia="標楷體" w:hAnsi="Times New Roman"/>
                <w:szCs w:val="20"/>
              </w:rPr>
              <w:t>紙電腦打字。</w:t>
            </w:r>
            <w:r w:rsidRPr="00D979C7">
              <w:rPr>
                <w:rFonts w:ascii="Times New Roman" w:eastAsia="標楷體" w:hAnsi="Times New Roman"/>
                <w:szCs w:val="20"/>
              </w:rPr>
              <w:t>)</w:t>
            </w:r>
          </w:p>
          <w:p w:rsidR="00A17F7F" w:rsidRPr="00D979C7" w:rsidRDefault="00A17F7F">
            <w:pPr>
              <w:tabs>
                <w:tab w:val="left" w:pos="2730"/>
              </w:tabs>
              <w:rPr>
                <w:rFonts w:ascii="Times New Roman" w:eastAsia="標楷體" w:hAnsi="Times New Roman"/>
                <w:sz w:val="22"/>
                <w:szCs w:val="20"/>
              </w:rPr>
            </w:pPr>
          </w:p>
        </w:tc>
      </w:tr>
      <w:tr w:rsidR="00A17F7F" w:rsidRPr="00D979C7">
        <w:trPr>
          <w:cantSplit/>
          <w:trHeight w:val="461"/>
          <w:jc w:val="center"/>
        </w:trPr>
        <w:tc>
          <w:tcPr>
            <w:tcW w:w="4591" w:type="dxa"/>
            <w:gridSpan w:val="3"/>
            <w:tcBorders>
              <w:top w:val="sing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17F7F" w:rsidRPr="00D979C7" w:rsidRDefault="00A32184">
            <w:pPr>
              <w:snapToGrid w:val="0"/>
              <w:spacing w:line="240" w:lineRule="atLeast"/>
              <w:ind w:left="57"/>
              <w:jc w:val="center"/>
              <w:rPr>
                <w:rFonts w:ascii="Times New Roman" w:eastAsia="標楷體" w:hAnsi="Times New Roman"/>
                <w:szCs w:val="20"/>
              </w:rPr>
            </w:pPr>
            <w:r w:rsidRPr="00D979C7">
              <w:rPr>
                <w:rFonts w:ascii="Times New Roman" w:eastAsia="標楷體" w:hAnsi="Times New Roman"/>
                <w:szCs w:val="20"/>
              </w:rPr>
              <w:t>優點</w:t>
            </w:r>
          </w:p>
        </w:tc>
        <w:tc>
          <w:tcPr>
            <w:tcW w:w="5631"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17F7F" w:rsidRPr="00D979C7" w:rsidRDefault="00A32184">
            <w:pPr>
              <w:snapToGrid w:val="0"/>
              <w:spacing w:line="240" w:lineRule="atLeast"/>
              <w:ind w:left="57"/>
              <w:jc w:val="center"/>
              <w:rPr>
                <w:rFonts w:ascii="Times New Roman" w:eastAsia="標楷體" w:hAnsi="Times New Roman"/>
                <w:szCs w:val="20"/>
              </w:rPr>
            </w:pPr>
            <w:r w:rsidRPr="00D979C7">
              <w:rPr>
                <w:rFonts w:ascii="Times New Roman" w:eastAsia="標楷體" w:hAnsi="Times New Roman"/>
                <w:szCs w:val="20"/>
              </w:rPr>
              <w:t>缺點</w:t>
            </w:r>
          </w:p>
        </w:tc>
      </w:tr>
      <w:tr w:rsidR="00A17F7F" w:rsidRPr="00D979C7">
        <w:trPr>
          <w:cantSplit/>
          <w:trHeight w:val="4030"/>
          <w:jc w:val="center"/>
        </w:trPr>
        <w:tc>
          <w:tcPr>
            <w:tcW w:w="4591"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A17F7F" w:rsidRPr="00D979C7" w:rsidRDefault="00A32184">
            <w:pPr>
              <w:snapToGrid w:val="0"/>
              <w:ind w:left="395" w:right="113" w:hanging="220"/>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具有創新與突破之處</w:t>
            </w:r>
          </w:p>
          <w:p w:rsidR="00A17F7F" w:rsidRPr="00D979C7" w:rsidRDefault="00A32184">
            <w:pPr>
              <w:snapToGrid w:val="0"/>
              <w:ind w:left="395" w:right="113" w:hanging="220"/>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研發成果具實用價值</w:t>
            </w:r>
          </w:p>
          <w:p w:rsidR="00A17F7F" w:rsidRPr="00D979C7" w:rsidRDefault="00A32184">
            <w:pPr>
              <w:snapToGrid w:val="0"/>
              <w:ind w:left="395" w:hanging="220"/>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研發成果在該專業或產業上有相當之貢獻</w:t>
            </w:r>
          </w:p>
          <w:p w:rsidR="00A17F7F" w:rsidRPr="00D979C7" w:rsidRDefault="00A32184">
            <w:pPr>
              <w:snapToGrid w:val="0"/>
              <w:ind w:left="395" w:right="113" w:hanging="220"/>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研發成果在社會、文化、生態上有相當之貢獻</w:t>
            </w:r>
          </w:p>
          <w:p w:rsidR="00A17F7F" w:rsidRPr="00D979C7" w:rsidRDefault="00A32184">
            <w:pPr>
              <w:snapToGrid w:val="0"/>
              <w:ind w:left="395" w:right="113" w:hanging="220"/>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研發內容具有完整性</w:t>
            </w:r>
          </w:p>
          <w:p w:rsidR="00A17F7F" w:rsidRPr="00D979C7" w:rsidRDefault="00A32184">
            <w:pPr>
              <w:snapToGrid w:val="0"/>
              <w:ind w:left="395" w:hanging="220"/>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研發能力良好，方法正確</w:t>
            </w:r>
          </w:p>
          <w:p w:rsidR="00A17F7F" w:rsidRPr="00D979C7" w:rsidRDefault="00A32184">
            <w:pPr>
              <w:snapToGrid w:val="0"/>
              <w:ind w:left="395" w:hanging="220"/>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研發績效良好</w:t>
            </w:r>
          </w:p>
          <w:p w:rsidR="00A17F7F" w:rsidRPr="00D979C7" w:rsidRDefault="00A32184">
            <w:pPr>
              <w:snapToGrid w:val="0"/>
              <w:ind w:left="395" w:hanging="220"/>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持續投入研發程度高</w:t>
            </w:r>
          </w:p>
          <w:p w:rsidR="00A17F7F" w:rsidRPr="00D979C7" w:rsidRDefault="00A32184">
            <w:pPr>
              <w:snapToGrid w:val="0"/>
              <w:ind w:left="395" w:hanging="220"/>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研發態度嚴謹</w:t>
            </w:r>
          </w:p>
          <w:p w:rsidR="00A17F7F" w:rsidRPr="00D979C7" w:rsidRDefault="00A32184">
            <w:pPr>
              <w:snapToGrid w:val="0"/>
              <w:ind w:left="395" w:hanging="220"/>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技術移轉績效良好</w:t>
            </w:r>
          </w:p>
          <w:p w:rsidR="00A17F7F" w:rsidRPr="00D979C7" w:rsidRDefault="00A32184">
            <w:pPr>
              <w:snapToGrid w:val="0"/>
              <w:ind w:left="395" w:hanging="220"/>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適合教學實務</w:t>
            </w:r>
          </w:p>
          <w:p w:rsidR="00A17F7F" w:rsidRPr="00D979C7" w:rsidRDefault="00A32184">
            <w:pPr>
              <w:snapToGrid w:val="0"/>
              <w:ind w:left="395" w:hanging="220"/>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可結合產業，提升產業技術</w:t>
            </w:r>
          </w:p>
          <w:p w:rsidR="00A17F7F" w:rsidRPr="00D979C7" w:rsidRDefault="00A32184">
            <w:pPr>
              <w:snapToGrid w:val="0"/>
              <w:ind w:left="395" w:hanging="220"/>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其他：</w:t>
            </w:r>
          </w:p>
        </w:tc>
        <w:tc>
          <w:tcPr>
            <w:tcW w:w="5631"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A17F7F" w:rsidRPr="00D979C7" w:rsidRDefault="00A32184">
            <w:pPr>
              <w:snapToGrid w:val="0"/>
              <w:ind w:left="176" w:right="113"/>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無特殊創新之處</w:t>
            </w:r>
          </w:p>
          <w:p w:rsidR="00A17F7F" w:rsidRPr="00D979C7" w:rsidRDefault="00A32184">
            <w:pPr>
              <w:snapToGrid w:val="0"/>
              <w:ind w:left="176" w:right="113"/>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實用價值不高</w:t>
            </w:r>
          </w:p>
          <w:p w:rsidR="00A17F7F" w:rsidRPr="00D979C7" w:rsidRDefault="00A32184">
            <w:pPr>
              <w:snapToGrid w:val="0"/>
              <w:ind w:left="176" w:right="113"/>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研發成果在該專業或產業之貢獻度不高</w:t>
            </w:r>
          </w:p>
          <w:p w:rsidR="00A17F7F" w:rsidRPr="00D979C7" w:rsidRDefault="00A32184">
            <w:pPr>
              <w:snapToGrid w:val="0"/>
              <w:ind w:left="395" w:right="113" w:hanging="220"/>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研發成果在社會、文化、生態上之貢獻度不高</w:t>
            </w:r>
          </w:p>
          <w:p w:rsidR="00A17F7F" w:rsidRPr="00D979C7" w:rsidRDefault="00A32184">
            <w:pPr>
              <w:snapToGrid w:val="0"/>
              <w:ind w:left="176" w:right="113"/>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內容形式不完整</w:t>
            </w:r>
          </w:p>
          <w:p w:rsidR="00A17F7F" w:rsidRPr="00D979C7" w:rsidRDefault="00A32184">
            <w:pPr>
              <w:snapToGrid w:val="0"/>
              <w:ind w:left="178" w:right="113"/>
              <w:jc w:val="both"/>
              <w:rPr>
                <w:rFonts w:ascii="Times New Roman" w:eastAsia="標楷體" w:hAnsi="Times New Roman"/>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研究方法不妥適</w:t>
            </w:r>
          </w:p>
          <w:p w:rsidR="00A17F7F" w:rsidRPr="00D979C7" w:rsidRDefault="00A32184">
            <w:pPr>
              <w:snapToGrid w:val="0"/>
              <w:ind w:left="178" w:right="113"/>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研發成績不理想</w:t>
            </w:r>
          </w:p>
          <w:p w:rsidR="00A17F7F" w:rsidRPr="00D979C7" w:rsidRDefault="00A32184">
            <w:pPr>
              <w:snapToGrid w:val="0"/>
              <w:ind w:left="178" w:right="113"/>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持續投入研發程度不足</w:t>
            </w:r>
          </w:p>
          <w:p w:rsidR="00A17F7F" w:rsidRPr="00D979C7" w:rsidRDefault="00A32184">
            <w:pPr>
              <w:snapToGrid w:val="0"/>
              <w:ind w:left="178"/>
              <w:jc w:val="both"/>
              <w:rPr>
                <w:rFonts w:ascii="Times New Roman" w:eastAsia="標楷體" w:hAnsi="Times New Roman"/>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研發態度不嚴謹</w:t>
            </w:r>
          </w:p>
          <w:p w:rsidR="00A17F7F" w:rsidRPr="00D979C7" w:rsidRDefault="00A32184">
            <w:pPr>
              <w:snapToGrid w:val="0"/>
              <w:ind w:left="178" w:right="113"/>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技術移轉績效不佳</w:t>
            </w:r>
          </w:p>
          <w:p w:rsidR="00A17F7F" w:rsidRPr="00D979C7" w:rsidRDefault="00A32184">
            <w:pPr>
              <w:snapToGrid w:val="0"/>
              <w:ind w:left="395" w:right="113" w:hanging="220"/>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非個人原創性，以整理、增刪、組合或編排他人著作</w:t>
            </w:r>
          </w:p>
          <w:p w:rsidR="00A17F7F" w:rsidRPr="00D979C7" w:rsidRDefault="00A32184">
            <w:pPr>
              <w:snapToGrid w:val="0"/>
              <w:ind w:left="395" w:right="113" w:hanging="220"/>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代表作屬學位論文之全部或一部分，曾送審且無一定程度之創新</w:t>
            </w:r>
          </w:p>
          <w:p w:rsidR="00A17F7F" w:rsidRPr="00D979C7" w:rsidRDefault="00A32184">
            <w:pPr>
              <w:snapToGrid w:val="0"/>
              <w:ind w:left="395" w:right="113" w:hanging="220"/>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涉及抄襲或其他違反學術倫理情事</w:t>
            </w: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於審查意見欄指出具體事實</w:t>
            </w:r>
            <w:r w:rsidRPr="00D979C7">
              <w:rPr>
                <w:rFonts w:ascii="Times New Roman" w:eastAsia="標楷體" w:hAnsi="Times New Roman"/>
                <w:color w:val="000000"/>
                <w:sz w:val="22"/>
                <w:szCs w:val="20"/>
              </w:rPr>
              <w:t>)</w:t>
            </w:r>
          </w:p>
          <w:p w:rsidR="00A17F7F" w:rsidRPr="00D979C7" w:rsidRDefault="00A32184">
            <w:pPr>
              <w:snapToGrid w:val="0"/>
              <w:ind w:left="178" w:right="113"/>
              <w:jc w:val="both"/>
              <w:rPr>
                <w:rFonts w:ascii="Times New Roman" w:eastAsia="標楷體" w:hAnsi="Times New Roman"/>
                <w:color w:val="000000"/>
                <w:sz w:val="22"/>
                <w:szCs w:val="20"/>
              </w:rPr>
            </w:pPr>
            <w:r w:rsidRPr="00D979C7">
              <w:rPr>
                <w:rFonts w:ascii="Times New Roman" w:eastAsia="標楷體" w:hAnsi="Times New Roman"/>
                <w:color w:val="000000"/>
                <w:sz w:val="22"/>
                <w:szCs w:val="20"/>
              </w:rPr>
              <w:t>□</w:t>
            </w:r>
            <w:r w:rsidRPr="00D979C7">
              <w:rPr>
                <w:rFonts w:ascii="Times New Roman" w:eastAsia="標楷體" w:hAnsi="Times New Roman"/>
                <w:color w:val="000000"/>
                <w:sz w:val="22"/>
                <w:szCs w:val="20"/>
              </w:rPr>
              <w:t>其他：</w:t>
            </w:r>
          </w:p>
        </w:tc>
      </w:tr>
      <w:tr w:rsidR="00A17F7F" w:rsidRPr="00D979C7">
        <w:trPr>
          <w:cantSplit/>
          <w:trHeight w:val="404"/>
          <w:jc w:val="center"/>
        </w:trPr>
        <w:tc>
          <w:tcPr>
            <w:tcW w:w="10222" w:type="dxa"/>
            <w:gridSpan w:val="6"/>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A17F7F" w:rsidRPr="00D979C7" w:rsidRDefault="00A32184">
            <w:pPr>
              <w:snapToGrid w:val="0"/>
              <w:spacing w:before="120"/>
              <w:ind w:left="176" w:right="113"/>
              <w:jc w:val="center"/>
              <w:rPr>
                <w:rFonts w:ascii="Times New Roman" w:eastAsia="標楷體" w:hAnsi="Times New Roman"/>
              </w:rPr>
            </w:pPr>
            <w:r w:rsidRPr="00D979C7">
              <w:rPr>
                <w:rFonts w:ascii="Times New Roman" w:eastAsia="標楷體" w:hAnsi="Times New Roman"/>
                <w:szCs w:val="20"/>
              </w:rPr>
              <w:t>總</w:t>
            </w:r>
            <w:r w:rsidRPr="00D979C7">
              <w:rPr>
                <w:rFonts w:ascii="Times New Roman" w:eastAsia="標楷體" w:hAnsi="Times New Roman"/>
                <w:szCs w:val="20"/>
              </w:rPr>
              <w:t xml:space="preserve">     </w:t>
            </w:r>
            <w:r w:rsidRPr="00D979C7">
              <w:rPr>
                <w:rFonts w:ascii="Times New Roman" w:eastAsia="標楷體" w:hAnsi="Times New Roman"/>
                <w:szCs w:val="20"/>
              </w:rPr>
              <w:t>評</w:t>
            </w:r>
          </w:p>
        </w:tc>
      </w:tr>
      <w:tr w:rsidR="00A17F7F" w:rsidRPr="00D979C7">
        <w:trPr>
          <w:cantSplit/>
          <w:trHeight w:val="505"/>
          <w:jc w:val="center"/>
        </w:trPr>
        <w:tc>
          <w:tcPr>
            <w:tcW w:w="10222" w:type="dxa"/>
            <w:gridSpan w:val="6"/>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A17F7F" w:rsidRPr="00D979C7" w:rsidRDefault="00A32184">
            <w:pPr>
              <w:snapToGrid w:val="0"/>
              <w:spacing w:before="120"/>
              <w:ind w:left="480" w:right="113" w:hanging="480"/>
              <w:rPr>
                <w:rFonts w:ascii="Times New Roman" w:eastAsia="標楷體" w:hAnsi="Times New Roman"/>
              </w:rPr>
            </w:pPr>
            <w:r w:rsidRPr="00D979C7">
              <w:rPr>
                <w:rFonts w:ascii="Times New Roman" w:eastAsia="標楷體" w:hAnsi="Times New Roman"/>
                <w:szCs w:val="20"/>
              </w:rPr>
              <w:t>一、</w:t>
            </w:r>
            <w:r w:rsidRPr="00D979C7">
              <w:rPr>
                <w:rFonts w:ascii="Times New Roman" w:eastAsia="標楷體" w:hAnsi="Times New Roman"/>
                <w:szCs w:val="24"/>
              </w:rPr>
              <w:t>教授及格底線分數為</w:t>
            </w:r>
            <w:r w:rsidRPr="00D979C7">
              <w:rPr>
                <w:rFonts w:ascii="Times New Roman" w:eastAsia="標楷體" w:hAnsi="Times New Roman"/>
                <w:b/>
                <w:color w:val="FF0000"/>
                <w:szCs w:val="24"/>
              </w:rPr>
              <w:t>80</w:t>
            </w:r>
            <w:r w:rsidRPr="00D979C7">
              <w:rPr>
                <w:rFonts w:ascii="Times New Roman" w:eastAsia="標楷體" w:hAnsi="Times New Roman"/>
                <w:szCs w:val="24"/>
              </w:rPr>
              <w:t>分、副教授及格底線分數為</w:t>
            </w:r>
            <w:r w:rsidRPr="00D979C7">
              <w:rPr>
                <w:rFonts w:ascii="Times New Roman" w:eastAsia="標楷體" w:hAnsi="Times New Roman"/>
                <w:b/>
                <w:color w:val="FF0000"/>
                <w:szCs w:val="24"/>
              </w:rPr>
              <w:t>75</w:t>
            </w:r>
            <w:r w:rsidRPr="00D979C7">
              <w:rPr>
                <w:rFonts w:ascii="Times New Roman" w:eastAsia="標楷體" w:hAnsi="Times New Roman"/>
                <w:szCs w:val="24"/>
              </w:rPr>
              <w:t>分。</w:t>
            </w:r>
            <w:r w:rsidRPr="00D979C7">
              <w:rPr>
                <w:rFonts w:ascii="Times New Roman" w:eastAsia="標楷體" w:hAnsi="Times New Roman"/>
                <w:szCs w:val="24"/>
              </w:rPr>
              <w:br/>
            </w:r>
            <w:r w:rsidRPr="00D979C7">
              <w:rPr>
                <w:rFonts w:ascii="Times New Roman" w:eastAsia="標楷體" w:hAnsi="Times New Roman"/>
                <w:szCs w:val="20"/>
              </w:rPr>
              <w:t>本人評定本案為</w:t>
            </w:r>
            <w:r w:rsidRPr="00D979C7">
              <w:rPr>
                <w:rFonts w:ascii="Times New Roman" w:eastAsia="標楷體" w:hAnsi="Times New Roman"/>
                <w:szCs w:val="20"/>
              </w:rPr>
              <w:t>□</w:t>
            </w:r>
            <w:r w:rsidRPr="00D979C7">
              <w:rPr>
                <w:rFonts w:ascii="Times New Roman" w:eastAsia="標楷體" w:hAnsi="Times New Roman"/>
                <w:szCs w:val="20"/>
              </w:rPr>
              <w:t>及格。</w:t>
            </w:r>
            <w:r w:rsidRPr="00D979C7">
              <w:rPr>
                <w:rFonts w:ascii="Times New Roman" w:eastAsia="標楷體" w:hAnsi="Times New Roman"/>
                <w:szCs w:val="20"/>
              </w:rPr>
              <w:t>□</w:t>
            </w:r>
            <w:r w:rsidRPr="00D979C7">
              <w:rPr>
                <w:rFonts w:ascii="Times New Roman" w:eastAsia="標楷體" w:hAnsi="Times New Roman"/>
                <w:szCs w:val="20"/>
              </w:rPr>
              <w:t>不及格。</w:t>
            </w:r>
          </w:p>
          <w:p w:rsidR="00A17F7F" w:rsidRPr="00D979C7" w:rsidRDefault="00A32184">
            <w:pPr>
              <w:snapToGrid w:val="0"/>
              <w:spacing w:before="120"/>
              <w:ind w:left="540" w:right="113" w:hanging="540"/>
              <w:jc w:val="both"/>
              <w:rPr>
                <w:rFonts w:ascii="Times New Roman" w:eastAsia="標楷體" w:hAnsi="Times New Roman"/>
              </w:rPr>
            </w:pPr>
            <w:r w:rsidRPr="00D979C7">
              <w:rPr>
                <w:rFonts w:ascii="Times New Roman" w:eastAsia="標楷體" w:hAnsi="Times New Roman"/>
                <w:szCs w:val="20"/>
              </w:rPr>
              <w:t>二、本案如經勾選缺點欄位之「涉及抄襲或其他違反學術倫理情事」者，依</w:t>
            </w:r>
            <w:r w:rsidRPr="00D979C7">
              <w:rPr>
                <w:rFonts w:ascii="Times New Roman" w:eastAsia="標楷體" w:hAnsi="Times New Roman"/>
                <w:szCs w:val="24"/>
              </w:rPr>
              <w:t>專科以上學校教師資格審定辦法</w:t>
            </w:r>
            <w:r w:rsidRPr="00D979C7">
              <w:rPr>
                <w:rFonts w:ascii="Times New Roman" w:eastAsia="標楷體" w:hAnsi="Times New Roman"/>
                <w:szCs w:val="20"/>
              </w:rPr>
              <w:t>規定，應評為不及格成績。</w:t>
            </w:r>
          </w:p>
        </w:tc>
      </w:tr>
    </w:tbl>
    <w:p w:rsidR="00A17F7F" w:rsidRPr="00D979C7" w:rsidRDefault="00A17F7F">
      <w:pPr>
        <w:suppressAutoHyphens w:val="0"/>
        <w:textAlignment w:val="auto"/>
        <w:rPr>
          <w:rFonts w:ascii="Times New Roman" w:eastAsia="標楷體" w:hAnsi="Times New Roman"/>
          <w:szCs w:val="24"/>
        </w:rPr>
      </w:pPr>
    </w:p>
    <w:sectPr w:rsidR="00A17F7F" w:rsidRPr="00D979C7" w:rsidSect="00C84A05">
      <w:pgSz w:w="11906" w:h="16838"/>
      <w:pgMar w:top="1134" w:right="1134" w:bottom="1134" w:left="1134"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BF4" w:rsidRDefault="008A0BF4">
      <w:r>
        <w:separator/>
      </w:r>
    </w:p>
  </w:endnote>
  <w:endnote w:type="continuationSeparator" w:id="0">
    <w:p w:rsidR="008A0BF4" w:rsidRDefault="008A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BF4" w:rsidRDefault="008A0BF4">
      <w:r>
        <w:rPr>
          <w:color w:val="000000"/>
        </w:rPr>
        <w:separator/>
      </w:r>
    </w:p>
  </w:footnote>
  <w:footnote w:type="continuationSeparator" w:id="0">
    <w:p w:rsidR="008A0BF4" w:rsidRDefault="008A0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6346D"/>
    <w:multiLevelType w:val="multilevel"/>
    <w:tmpl w:val="00B68C8C"/>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25EF091B"/>
    <w:multiLevelType w:val="multilevel"/>
    <w:tmpl w:val="780E279C"/>
    <w:lvl w:ilvl="0">
      <w:start w:val="1"/>
      <w:numFmt w:val="taiwaneseCountingThousand"/>
      <w:lvlText w:val="%1、"/>
      <w:lvlJc w:val="left"/>
      <w:pPr>
        <w:ind w:left="502" w:hanging="360"/>
      </w:pPr>
      <w:rPr>
        <w:rFonts w:ascii="標楷體" w:eastAsia="標楷體" w:hAnsi="標楷體"/>
      </w:rPr>
    </w:lvl>
    <w:lvl w:ilvl="1">
      <w:start w:val="1"/>
      <w:numFmt w:val="ideographDigital"/>
      <w:lvlText w:val="(%2)"/>
      <w:lvlJc w:val="left"/>
      <w:pPr>
        <w:ind w:left="960" w:hanging="480"/>
      </w:pPr>
      <w:rPr>
        <w:rFonts w:ascii="標楷體" w:eastAsia="標楷體" w:hAnsi="標楷體"/>
      </w:rPr>
    </w:lvl>
    <w:lvl w:ilvl="2">
      <w:start w:val="1"/>
      <w:numFmt w:val="decimalFullWidth"/>
      <w:lvlText w:val="%3、"/>
      <w:lvlJc w:val="left"/>
      <w:pPr>
        <w:ind w:left="1440" w:hanging="480"/>
      </w:pPr>
      <w:rPr>
        <w:b w:val="0"/>
        <w:lang w:val="en-US"/>
      </w:rPr>
    </w:lvl>
    <w:lvl w:ilvl="3">
      <w:start w:val="1"/>
      <w:numFmt w:val="decimal"/>
      <w:lvlText w:val="(%4)"/>
      <w:lvlJc w:val="left"/>
      <w:pPr>
        <w:ind w:left="3196" w:hanging="360"/>
      </w:pPr>
      <w:rPr>
        <w:color w:val="000000"/>
      </w:r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F957DF4"/>
    <w:multiLevelType w:val="multilevel"/>
    <w:tmpl w:val="36023A98"/>
    <w:lvl w:ilvl="0">
      <w:start w:val="1"/>
      <w:numFmt w:val="taiwaneseCountingThousand"/>
      <w:lvlText w:val="%1、"/>
      <w:lvlJc w:val="left"/>
      <w:pPr>
        <w:ind w:left="502" w:hanging="360"/>
      </w:pPr>
      <w:rPr>
        <w:rFonts w:ascii="標楷體" w:eastAsia="標楷體" w:hAnsi="標楷體"/>
      </w:rPr>
    </w:lvl>
    <w:lvl w:ilvl="1">
      <w:start w:val="1"/>
      <w:numFmt w:val="ideographDigital"/>
      <w:lvlText w:val="(%2)"/>
      <w:lvlJc w:val="left"/>
      <w:pPr>
        <w:ind w:left="960" w:hanging="480"/>
      </w:pPr>
    </w:lvl>
    <w:lvl w:ilvl="2">
      <w:start w:val="1"/>
      <w:numFmt w:val="decimalFullWidth"/>
      <w:lvlText w:val="%3、"/>
      <w:lvlJc w:val="left"/>
      <w:pPr>
        <w:ind w:left="1440" w:hanging="480"/>
      </w:pPr>
      <w:rPr>
        <w:lang w:val="en-US"/>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56A488A"/>
    <w:multiLevelType w:val="multilevel"/>
    <w:tmpl w:val="CEB0E4CA"/>
    <w:lvl w:ilvl="0">
      <w:start w:val="1"/>
      <w:numFmt w:val="taiwaneseCountingThousand"/>
      <w:lvlText w:val="%1、"/>
      <w:lvlJc w:val="left"/>
      <w:pPr>
        <w:ind w:left="502" w:hanging="360"/>
      </w:pPr>
    </w:lvl>
    <w:lvl w:ilvl="1">
      <w:start w:val="1"/>
      <w:numFmt w:val="ideographDigital"/>
      <w:lvlText w:val="(%2)"/>
      <w:lvlJc w:val="left"/>
      <w:pPr>
        <w:ind w:left="960" w:hanging="480"/>
      </w:pPr>
      <w:rPr>
        <w:rFonts w:ascii="標楷體" w:eastAsia="標楷體" w:hAnsi="標楷體"/>
      </w:rPr>
    </w:lvl>
    <w:lvl w:ilvl="2">
      <w:start w:val="1"/>
      <w:numFmt w:val="decimalFullWidth"/>
      <w:lvlText w:val="%3、"/>
      <w:lvlJc w:val="left"/>
      <w:pPr>
        <w:ind w:left="1440" w:hanging="480"/>
      </w:pPr>
      <w:rPr>
        <w:lang w:val="en-US"/>
      </w:rPr>
    </w:lvl>
    <w:lvl w:ilvl="3">
      <w:start w:val="1"/>
      <w:numFmt w:val="decimal"/>
      <w:lvlText w:val="%4."/>
      <w:lvlJc w:val="left"/>
      <w:pPr>
        <w:ind w:left="3196" w:hanging="360"/>
      </w:pPr>
      <w:rPr>
        <w:rFonts w:cs="Times New Roman"/>
        <w:color w:val="000000"/>
      </w:r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B624137"/>
    <w:multiLevelType w:val="multilevel"/>
    <w:tmpl w:val="3AF2B2DE"/>
    <w:lvl w:ilvl="0">
      <w:start w:val="1"/>
      <w:numFmt w:val="ideographDigital"/>
      <w:lvlText w:val="(%1)"/>
      <w:lvlJc w:val="left"/>
      <w:pPr>
        <w:ind w:left="96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3C575BD"/>
    <w:multiLevelType w:val="multilevel"/>
    <w:tmpl w:val="38789BF2"/>
    <w:lvl w:ilvl="0">
      <w:start w:val="1"/>
      <w:numFmt w:val="taiwaneseCountingThousand"/>
      <w:lvlText w:val="%1、"/>
      <w:lvlJc w:val="left"/>
      <w:pPr>
        <w:ind w:left="761" w:hanging="48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F7F"/>
    <w:rsid w:val="00205823"/>
    <w:rsid w:val="00307BE2"/>
    <w:rsid w:val="00625249"/>
    <w:rsid w:val="00691CA8"/>
    <w:rsid w:val="0073565B"/>
    <w:rsid w:val="00776D05"/>
    <w:rsid w:val="0078290C"/>
    <w:rsid w:val="008A0BF4"/>
    <w:rsid w:val="008E7FF6"/>
    <w:rsid w:val="009572C9"/>
    <w:rsid w:val="00A17F7F"/>
    <w:rsid w:val="00A32184"/>
    <w:rsid w:val="00C84A05"/>
    <w:rsid w:val="00D979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3A62C"/>
  <w15:docId w15:val="{621E4DFD-C401-430B-B766-3848A153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paragraph" w:styleId="aa">
    <w:name w:val="endnote text"/>
    <w:basedOn w:val="a"/>
    <w:pPr>
      <w:snapToGrid w:val="0"/>
    </w:pPr>
  </w:style>
  <w:style w:type="character" w:customStyle="1" w:styleId="ab">
    <w:name w:val="章節附註文字 字元"/>
    <w:basedOn w:val="a0"/>
  </w:style>
  <w:style w:type="character" w:styleId="ac">
    <w:name w:val="endnote reference"/>
    <w:basedOn w:val="a0"/>
    <w:rPr>
      <w:position w:val="0"/>
      <w:vertAlign w:val="superscript"/>
    </w:rPr>
  </w:style>
  <w:style w:type="character" w:customStyle="1" w:styleId="ad">
    <w:name w:val="清單段落 字元"/>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cww</cp:lastModifiedBy>
  <cp:revision>2</cp:revision>
  <cp:lastPrinted>2016-06-17T02:04:00Z</cp:lastPrinted>
  <dcterms:created xsi:type="dcterms:W3CDTF">2024-08-05T01:18:00Z</dcterms:created>
  <dcterms:modified xsi:type="dcterms:W3CDTF">2024-08-05T01:18:00Z</dcterms:modified>
</cp:coreProperties>
</file>